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35" w:rsidRDefault="00107835" w:rsidP="00CD1FF7">
      <w:pPr>
        <w:spacing w:after="0" w:line="36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322AB1" w:rsidRDefault="00322AB1" w:rsidP="00CD1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ИНФОРМАЦИОННО</w:t>
      </w:r>
      <w:r w:rsidR="00AC78C7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СООБЩЕНИЕ</w:t>
      </w:r>
    </w:p>
    <w:p w:rsidR="00CD1FF7" w:rsidRDefault="00322AB1" w:rsidP="00322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AB1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электронного аукциона по продаже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</w:t>
      </w:r>
      <w:r w:rsidRPr="00322AB1">
        <w:rPr>
          <w:rFonts w:ascii="Times New Roman" w:eastAsia="Times New Roman" w:hAnsi="Times New Roman" w:cs="Times New Roman"/>
          <w:b/>
          <w:sz w:val="24"/>
          <w:szCs w:val="24"/>
        </w:rPr>
        <w:t xml:space="preserve"> имущества</w:t>
      </w:r>
      <w:r w:rsidR="00CD1FF7" w:rsidRPr="00CD1F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22AB1" w:rsidRDefault="00322AB1" w:rsidP="00322A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2AB1" w:rsidRDefault="00322AB1" w:rsidP="00322A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AB1">
        <w:rPr>
          <w:rFonts w:ascii="Times New Roman" w:eastAsia="Times New Roman" w:hAnsi="Times New Roman" w:cs="Times New Roman"/>
          <w:b/>
          <w:sz w:val="24"/>
          <w:szCs w:val="24"/>
        </w:rPr>
        <w:t xml:space="preserve">Реестровый номер торгов </w:t>
      </w:r>
      <w:r w:rsidR="00936123" w:rsidRPr="00AC78C7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231E8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936123" w:rsidRPr="00AC78C7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231E8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AC78C7">
        <w:rPr>
          <w:rFonts w:ascii="Times New Roman" w:eastAsia="Times New Roman" w:hAnsi="Times New Roman" w:cs="Times New Roman"/>
          <w:b/>
          <w:sz w:val="24"/>
          <w:szCs w:val="24"/>
        </w:rPr>
        <w:t>П</w:t>
      </w:r>
    </w:p>
    <w:p w:rsidR="00322AB1" w:rsidRDefault="00322AB1" w:rsidP="00850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31E8B" w:rsidRDefault="00231E8B" w:rsidP="00231E8B">
      <w:pPr>
        <w:widowControl w:val="0"/>
        <w:ind w:firstLine="709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Администрация Морозовского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Россошанского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</w:t>
      </w:r>
      <w:r w:rsidR="0085051F" w:rsidRPr="0085051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объявляет о проведении открытого по составу участников и открытого по форме подачи предложений о цене электронного аукциона по продаже муниципального имущества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231E8B">
        <w:t xml:space="preserve"> </w:t>
      </w:r>
    </w:p>
    <w:p w:rsidR="00231E8B" w:rsidRPr="00443EC9" w:rsidRDefault="00231E8B" w:rsidP="00231E8B">
      <w:pPr>
        <w:widowControl w:val="0"/>
        <w:ind w:firstLine="709"/>
        <w:jc w:val="both"/>
        <w:rPr>
          <w:rFonts w:ascii="Calibri" w:eastAsia="Times New Roman" w:hAnsi="Calibri" w:cs="Times New Roman"/>
        </w:rPr>
      </w:pPr>
      <w:r w:rsidRPr="00231E8B">
        <w:rPr>
          <w:rFonts w:ascii="Times New Roman" w:eastAsia="Times New Roman" w:hAnsi="Times New Roman" w:cs="Times New Roman"/>
          <w:sz w:val="24"/>
          <w:szCs w:val="24"/>
        </w:rPr>
        <w:t xml:space="preserve">Собственник выставляемого на торги муниципального имущества – муниципальное образование </w:t>
      </w:r>
      <w:r>
        <w:rPr>
          <w:rFonts w:ascii="Times New Roman" w:hAnsi="Times New Roman" w:cs="Times New Roman"/>
          <w:sz w:val="24"/>
          <w:szCs w:val="24"/>
        </w:rPr>
        <w:t>Морозовское</w:t>
      </w:r>
      <w:r w:rsidRPr="00231E8B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231E8B">
        <w:rPr>
          <w:rFonts w:ascii="Times New Roman" w:eastAsia="Times New Roman" w:hAnsi="Times New Roman" w:cs="Times New Roman"/>
          <w:sz w:val="24"/>
          <w:szCs w:val="24"/>
        </w:rPr>
        <w:t>Россошанского</w:t>
      </w:r>
      <w:proofErr w:type="spellEnd"/>
      <w:r w:rsidRPr="00231E8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 Воронежской области.</w:t>
      </w:r>
      <w:r w:rsidRPr="00443EC9">
        <w:rPr>
          <w:rFonts w:ascii="Calibri" w:eastAsia="Times New Roman" w:hAnsi="Calibri" w:cs="Times New Roman"/>
        </w:rPr>
        <w:t xml:space="preserve"> </w:t>
      </w:r>
    </w:p>
    <w:p w:rsidR="0000112D" w:rsidRDefault="0085051F" w:rsidP="00850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5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112D" w:rsidRPr="0000112D" w:rsidRDefault="0000112D" w:rsidP="00001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112D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162AE3" w:rsidRPr="00162AE3" w:rsidRDefault="00322AB1" w:rsidP="00420A7A">
      <w:pPr>
        <w:pStyle w:val="af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A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Основание проведения конкурса:</w:t>
      </w:r>
      <w:r w:rsidRPr="00322A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E0530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322AB1">
        <w:rPr>
          <w:rFonts w:ascii="Times New Roman" w:eastAsia="Times New Roman" w:hAnsi="Times New Roman" w:cs="Times New Roman"/>
          <w:bCs/>
          <w:sz w:val="24"/>
          <w:szCs w:val="24"/>
        </w:rPr>
        <w:t xml:space="preserve">ешение </w:t>
      </w:r>
      <w:r w:rsidR="00231E8B">
        <w:rPr>
          <w:rFonts w:ascii="Times New Roman" w:eastAsia="Times New Roman" w:hAnsi="Times New Roman" w:cs="Times New Roman"/>
          <w:bCs/>
          <w:sz w:val="24"/>
          <w:szCs w:val="24"/>
        </w:rPr>
        <w:t>92</w:t>
      </w:r>
      <w:r w:rsidRPr="00322AB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сессии Совета народных депутатов </w:t>
      </w:r>
      <w:r w:rsidR="00231E8B">
        <w:rPr>
          <w:rFonts w:ascii="Times New Roman" w:eastAsia="Times New Roman" w:hAnsi="Times New Roman" w:cs="Times New Roman"/>
          <w:bCs/>
          <w:sz w:val="24"/>
          <w:szCs w:val="24"/>
        </w:rPr>
        <w:t xml:space="preserve">Морозовского сельского поселения </w:t>
      </w:r>
      <w:proofErr w:type="spellStart"/>
      <w:r w:rsidRPr="00322AB1">
        <w:rPr>
          <w:rFonts w:ascii="Times New Roman" w:eastAsia="Times New Roman" w:hAnsi="Times New Roman" w:cs="Times New Roman"/>
          <w:bCs/>
          <w:sz w:val="24"/>
          <w:szCs w:val="24"/>
        </w:rPr>
        <w:t>Россошанского</w:t>
      </w:r>
      <w:proofErr w:type="spellEnd"/>
      <w:r w:rsidRPr="00322AB1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="00231E8B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Воронежской области</w:t>
      </w:r>
      <w:r w:rsidRPr="00322AB1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="008E053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231E8B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322AB1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231E8B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322AB1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 w:rsidR="008E053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231E8B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322AB1">
        <w:rPr>
          <w:rFonts w:ascii="Times New Roman" w:eastAsia="Times New Roman" w:hAnsi="Times New Roman" w:cs="Times New Roman"/>
          <w:bCs/>
          <w:sz w:val="24"/>
          <w:szCs w:val="24"/>
        </w:rPr>
        <w:t xml:space="preserve">г. № </w:t>
      </w:r>
      <w:r w:rsidR="00231E8B">
        <w:rPr>
          <w:rFonts w:ascii="Times New Roman" w:eastAsia="Times New Roman" w:hAnsi="Times New Roman" w:cs="Times New Roman"/>
          <w:bCs/>
          <w:sz w:val="24"/>
          <w:szCs w:val="24"/>
        </w:rPr>
        <w:t>245</w:t>
      </w:r>
      <w:r w:rsidRPr="00322AB1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8E0530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Прогнозного плана (программы) приватизации </w:t>
      </w:r>
      <w:r w:rsidR="00231E8B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имущества на 2025</w:t>
      </w:r>
      <w:r w:rsidR="008E0530">
        <w:rPr>
          <w:rFonts w:ascii="Times New Roman" w:eastAsia="Times New Roman" w:hAnsi="Times New Roman" w:cs="Times New Roman"/>
          <w:bCs/>
          <w:sz w:val="24"/>
          <w:szCs w:val="24"/>
        </w:rPr>
        <w:t>-202</w:t>
      </w:r>
      <w:r w:rsidR="00231E8B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8E053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</w:t>
      </w:r>
      <w:r w:rsidRPr="00322AB1">
        <w:rPr>
          <w:rFonts w:ascii="Times New Roman" w:eastAsia="Times New Roman" w:hAnsi="Times New Roman" w:cs="Times New Roman"/>
          <w:bCs/>
          <w:sz w:val="24"/>
          <w:szCs w:val="24"/>
        </w:rPr>
        <w:t xml:space="preserve">», постановление администрации </w:t>
      </w:r>
      <w:proofErr w:type="spellStart"/>
      <w:r w:rsidRPr="00322AB1">
        <w:rPr>
          <w:rFonts w:ascii="Times New Roman" w:eastAsia="Times New Roman" w:hAnsi="Times New Roman" w:cs="Times New Roman"/>
          <w:bCs/>
          <w:sz w:val="24"/>
          <w:szCs w:val="24"/>
        </w:rPr>
        <w:t>Россошанского</w:t>
      </w:r>
      <w:proofErr w:type="spellEnd"/>
      <w:r w:rsidRPr="00322AB1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 </w:t>
      </w:r>
      <w:r w:rsidRPr="00322AB1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4D6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1E8B">
        <w:rPr>
          <w:rFonts w:ascii="Times New Roman" w:eastAsia="Times New Roman" w:hAnsi="Times New Roman" w:cs="Times New Roman"/>
          <w:color w:val="000000"/>
          <w:sz w:val="24"/>
          <w:szCs w:val="24"/>
        </w:rPr>
        <w:t>08.</w:t>
      </w:r>
      <w:r w:rsidR="0058084E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231E8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0390D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231E8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E0390D">
        <w:rPr>
          <w:rFonts w:ascii="Times New Roman" w:eastAsia="Times New Roman" w:hAnsi="Times New Roman" w:cs="Times New Roman"/>
          <w:color w:val="000000"/>
          <w:sz w:val="24"/>
          <w:szCs w:val="24"/>
        </w:rPr>
        <w:t>г. №</w:t>
      </w:r>
      <w:r w:rsidR="00BA0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1E8B"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  <w:r w:rsidRPr="00322A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C83CF0" w:rsidRPr="00C83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условиях приватизации муниципального имущества, расположенного по адресу: Воронежская область, </w:t>
      </w:r>
      <w:proofErr w:type="spellStart"/>
      <w:r w:rsidR="00C83CF0" w:rsidRPr="00C83CF0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Россошанский</w:t>
      </w:r>
      <w:proofErr w:type="spellEnd"/>
      <w:r w:rsidR="00C83CF0" w:rsidRPr="00C83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</w:t>
      </w:r>
      <w:r w:rsidR="00231E8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="00231E8B">
        <w:rPr>
          <w:rFonts w:ascii="Times New Roman" w:eastAsia="Times New Roman" w:hAnsi="Times New Roman" w:cs="Times New Roman"/>
          <w:color w:val="000000"/>
          <w:sz w:val="24"/>
          <w:szCs w:val="24"/>
        </w:rPr>
        <w:t>.Л</w:t>
      </w:r>
      <w:proofErr w:type="gramEnd"/>
      <w:r w:rsidR="00231E8B">
        <w:rPr>
          <w:rFonts w:ascii="Times New Roman" w:eastAsia="Times New Roman" w:hAnsi="Times New Roman" w:cs="Times New Roman"/>
          <w:color w:val="000000"/>
          <w:sz w:val="24"/>
          <w:szCs w:val="24"/>
        </w:rPr>
        <w:t>ебедь-Сергеевка, ул. Лебедь-Сергеевка,110»</w:t>
      </w:r>
    </w:p>
    <w:p w:rsidR="00322AB1" w:rsidRPr="00913E1C" w:rsidRDefault="00322AB1" w:rsidP="00913E1C">
      <w:pPr>
        <w:pStyle w:val="af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E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Собственник муниципального имущества:</w:t>
      </w:r>
      <w:r w:rsidRPr="00913E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13E1C">
        <w:rPr>
          <w:rFonts w:ascii="Times New Roman" w:hAnsi="Times New Roman" w:cs="Times New Roman"/>
          <w:bCs/>
          <w:sz w:val="24"/>
          <w:szCs w:val="24"/>
        </w:rPr>
        <w:t xml:space="preserve">Муниципальное образование - </w:t>
      </w:r>
      <w:proofErr w:type="spellStart"/>
      <w:r w:rsidRPr="00913E1C">
        <w:rPr>
          <w:rFonts w:ascii="Times New Roman" w:hAnsi="Times New Roman" w:cs="Times New Roman"/>
          <w:bCs/>
          <w:sz w:val="24"/>
          <w:szCs w:val="24"/>
        </w:rPr>
        <w:t>Россошанский</w:t>
      </w:r>
      <w:proofErr w:type="spellEnd"/>
      <w:r w:rsidRPr="00913E1C">
        <w:rPr>
          <w:rFonts w:ascii="Times New Roman" w:hAnsi="Times New Roman" w:cs="Times New Roman"/>
          <w:bCs/>
          <w:sz w:val="24"/>
          <w:szCs w:val="24"/>
        </w:rPr>
        <w:t xml:space="preserve"> муниципальный район Воронежской области.</w:t>
      </w:r>
    </w:p>
    <w:p w:rsidR="00322AB1" w:rsidRPr="00B11720" w:rsidRDefault="00322AB1" w:rsidP="00B11720">
      <w:pPr>
        <w:pStyle w:val="af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17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Продавец муниципального имущества:</w:t>
      </w:r>
      <w:r w:rsidRPr="00B1172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231E8B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Администрация Морозовского сельского поселения </w:t>
      </w:r>
      <w:proofErr w:type="spellStart"/>
      <w:r w:rsidR="00231E8B">
        <w:rPr>
          <w:rFonts w:ascii="Times New Roman" w:eastAsia="Times New Roman" w:hAnsi="Times New Roman" w:cs="Times New Roman"/>
          <w:bCs/>
          <w:sz w:val="24"/>
          <w:szCs w:val="24"/>
        </w:rPr>
        <w:t>Россошанского</w:t>
      </w:r>
      <w:proofErr w:type="spellEnd"/>
      <w:r w:rsidR="00231E8B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области, адрес: 396627</w:t>
      </w:r>
      <w:r w:rsidRPr="00B1172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231E8B">
        <w:rPr>
          <w:rFonts w:ascii="Times New Roman" w:eastAsia="Times New Roman" w:hAnsi="Times New Roman" w:cs="Times New Roman"/>
          <w:bCs/>
          <w:sz w:val="24"/>
          <w:szCs w:val="24"/>
        </w:rPr>
        <w:t>Воронежская область</w:t>
      </w:r>
      <w:proofErr w:type="gramStart"/>
      <w:r w:rsidR="00231E8B"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spellStart"/>
      <w:proofErr w:type="gramEnd"/>
      <w:r w:rsidR="00231E8B">
        <w:rPr>
          <w:rFonts w:ascii="Times New Roman" w:eastAsia="Times New Roman" w:hAnsi="Times New Roman" w:cs="Times New Roman"/>
          <w:bCs/>
          <w:sz w:val="24"/>
          <w:szCs w:val="24"/>
        </w:rPr>
        <w:t>Россошанский</w:t>
      </w:r>
      <w:proofErr w:type="spellEnd"/>
      <w:r w:rsidR="00231E8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район, с. </w:t>
      </w:r>
      <w:proofErr w:type="spellStart"/>
      <w:r w:rsidR="00231E8B">
        <w:rPr>
          <w:rFonts w:ascii="Times New Roman" w:eastAsia="Times New Roman" w:hAnsi="Times New Roman" w:cs="Times New Roman"/>
          <w:bCs/>
          <w:sz w:val="24"/>
          <w:szCs w:val="24"/>
        </w:rPr>
        <w:t>Морозовка</w:t>
      </w:r>
      <w:proofErr w:type="spellEnd"/>
      <w:r w:rsidR="00231E8B">
        <w:rPr>
          <w:rFonts w:ascii="Times New Roman" w:eastAsia="Times New Roman" w:hAnsi="Times New Roman" w:cs="Times New Roman"/>
          <w:bCs/>
          <w:sz w:val="24"/>
          <w:szCs w:val="24"/>
        </w:rPr>
        <w:t>, ул. Пролетарская, д.49</w:t>
      </w:r>
      <w:r w:rsidRPr="00B11720">
        <w:rPr>
          <w:rFonts w:ascii="Times New Roman" w:eastAsia="Times New Roman" w:hAnsi="Times New Roman" w:cs="Times New Roman"/>
          <w:bCs/>
          <w:sz w:val="24"/>
          <w:szCs w:val="24"/>
        </w:rPr>
        <w:t>; адрес электронной почты –</w:t>
      </w:r>
      <w:proofErr w:type="spellStart"/>
      <w:r w:rsidR="00231E8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morozovka</w:t>
      </w:r>
      <w:proofErr w:type="spellEnd"/>
      <w:r w:rsidR="00231E8B" w:rsidRPr="00231E8B">
        <w:rPr>
          <w:rFonts w:ascii="Times New Roman" w:eastAsia="Times New Roman" w:hAnsi="Times New Roman" w:cs="Times New Roman"/>
          <w:bCs/>
          <w:sz w:val="24"/>
          <w:szCs w:val="24"/>
        </w:rPr>
        <w:t>.2021@</w:t>
      </w:r>
      <w:proofErr w:type="spellStart"/>
      <w:r w:rsidR="00231E8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yandex</w:t>
      </w:r>
      <w:proofErr w:type="spellEnd"/>
      <w:r w:rsidR="00231E8B" w:rsidRPr="00231E8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spellStart"/>
      <w:r w:rsidR="00231E8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B11720">
        <w:rPr>
          <w:rFonts w:ascii="Times New Roman" w:eastAsia="Times New Roman" w:hAnsi="Times New Roman" w:cs="Times New Roman"/>
          <w:bCs/>
          <w:sz w:val="24"/>
          <w:szCs w:val="24"/>
        </w:rPr>
        <w:t xml:space="preserve">; контактный телефон - (47396) </w:t>
      </w:r>
      <w:r w:rsidR="00231E8B" w:rsidRPr="00231E8B">
        <w:rPr>
          <w:rFonts w:ascii="Times New Roman" w:eastAsia="Times New Roman" w:hAnsi="Times New Roman" w:cs="Times New Roman"/>
          <w:bCs/>
          <w:sz w:val="24"/>
          <w:szCs w:val="24"/>
        </w:rPr>
        <w:t>93-2-25.</w:t>
      </w:r>
    </w:p>
    <w:p w:rsidR="0085051F" w:rsidRPr="00B11720" w:rsidRDefault="00107835" w:rsidP="00B11720">
      <w:pPr>
        <w:pStyle w:val="af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</w:t>
      </w:r>
      <w:r w:rsidR="008D30E6" w:rsidRPr="00B117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ператор электронной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торговой площадки</w:t>
      </w:r>
      <w:r w:rsidR="00D52477" w:rsidRPr="00B117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r w:rsidR="00D52477" w:rsidRPr="00B1172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5051F" w:rsidRPr="00B11720">
        <w:rPr>
          <w:rFonts w:ascii="Times New Roman" w:eastAsia="Times New Roman" w:hAnsi="Times New Roman" w:cs="Times New Roman"/>
          <w:bCs/>
          <w:sz w:val="24"/>
          <w:szCs w:val="24"/>
        </w:rPr>
        <w:t xml:space="preserve">АО «Единая электронная торговая площадка» (АО «ЕЭТП»), адрес местонахождения: 115114, г. Москва, ул. </w:t>
      </w:r>
      <w:proofErr w:type="spellStart"/>
      <w:r w:rsidR="0085051F" w:rsidRPr="00B11720">
        <w:rPr>
          <w:rFonts w:ascii="Times New Roman" w:eastAsia="Times New Roman" w:hAnsi="Times New Roman" w:cs="Times New Roman"/>
          <w:bCs/>
          <w:sz w:val="24"/>
          <w:szCs w:val="24"/>
        </w:rPr>
        <w:t>Кожевническая</w:t>
      </w:r>
      <w:proofErr w:type="spellEnd"/>
      <w:r w:rsidR="0085051F" w:rsidRPr="00B11720">
        <w:rPr>
          <w:rFonts w:ascii="Times New Roman" w:eastAsia="Times New Roman" w:hAnsi="Times New Roman" w:cs="Times New Roman"/>
          <w:bCs/>
          <w:sz w:val="24"/>
          <w:szCs w:val="24"/>
        </w:rPr>
        <w:t xml:space="preserve">, д. 14, стр. 5, тел. 8(495)276-16-26, официальный сайт: </w:t>
      </w:r>
      <w:r w:rsidR="00D52477" w:rsidRPr="00EE01F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www</w:t>
      </w:r>
      <w:r w:rsidR="00D52477" w:rsidRPr="00EE01F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spellStart"/>
      <w:r w:rsidR="00D52477" w:rsidRPr="00EE01F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roseltorg</w:t>
      </w:r>
      <w:proofErr w:type="spellEnd"/>
      <w:r w:rsidR="00D52477" w:rsidRPr="00EE01F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spellStart"/>
      <w:r w:rsidR="00D52477" w:rsidRPr="00EE01F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="00EE01F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322AB1" w:rsidRPr="00B11720" w:rsidRDefault="008D30E6" w:rsidP="00B11720">
      <w:pPr>
        <w:pStyle w:val="af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17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Форма торгов (способ приватизации):</w:t>
      </w:r>
      <w:r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2AB1"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>аукцион в электронной форме.</w:t>
      </w:r>
    </w:p>
    <w:p w:rsidR="00322AB1" w:rsidRPr="00B11720" w:rsidRDefault="00322AB1" w:rsidP="00F45380">
      <w:pPr>
        <w:pStyle w:val="af"/>
        <w:numPr>
          <w:ilvl w:val="0"/>
          <w:numId w:val="1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17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Состав участников аукциона:</w:t>
      </w:r>
      <w:r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открытый.</w:t>
      </w:r>
    </w:p>
    <w:p w:rsidR="00322AB1" w:rsidRPr="00B11720" w:rsidRDefault="00322AB1" w:rsidP="00F45380">
      <w:pPr>
        <w:pStyle w:val="af"/>
        <w:numPr>
          <w:ilvl w:val="0"/>
          <w:numId w:val="1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17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Форма подачи предложений о цене:</w:t>
      </w:r>
      <w:r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открытая.</w:t>
      </w:r>
    </w:p>
    <w:p w:rsidR="00322AB1" w:rsidRPr="00B11720" w:rsidRDefault="00322AB1" w:rsidP="00F45380">
      <w:pPr>
        <w:pStyle w:val="af"/>
        <w:numPr>
          <w:ilvl w:val="0"/>
          <w:numId w:val="1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17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Дата начала приема заявок на участие</w:t>
      </w:r>
      <w:r w:rsidR="00B117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</w:t>
      </w:r>
      <w:r w:rsid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7A0B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913E1C"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7A0B"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апреля</w:t>
      </w:r>
      <w:r w:rsidR="00AC0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3E1C"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7A7A0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13E1C"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CF0"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 00 минут. </w:t>
      </w:r>
    </w:p>
    <w:p w:rsidR="00322AB1" w:rsidRPr="00B11720" w:rsidRDefault="00322AB1" w:rsidP="00F45380">
      <w:pPr>
        <w:pStyle w:val="af"/>
        <w:numPr>
          <w:ilvl w:val="0"/>
          <w:numId w:val="1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17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Дата окончания приема заявок</w:t>
      </w:r>
      <w:r w:rsidR="00B117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</w:t>
      </w:r>
      <w:r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7A0B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913E1C"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7A0B"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 w:rsidR="00913E1C"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7A7A0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13E1C"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 часов 00 минут. </w:t>
      </w:r>
    </w:p>
    <w:p w:rsidR="00322AB1" w:rsidRPr="00B11720" w:rsidRDefault="00322AB1" w:rsidP="00F45380">
      <w:pPr>
        <w:pStyle w:val="af"/>
        <w:numPr>
          <w:ilvl w:val="0"/>
          <w:numId w:val="1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17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Время приема заявок:</w:t>
      </w:r>
      <w:r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круглосуточно по адресу </w:t>
      </w:r>
      <w:proofErr w:type="spellStart"/>
      <w:r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>www.roseltorg.ru</w:t>
      </w:r>
      <w:proofErr w:type="spellEnd"/>
      <w:r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22AB1" w:rsidRPr="00B11720" w:rsidRDefault="00322AB1" w:rsidP="00F45380">
      <w:pPr>
        <w:pStyle w:val="af"/>
        <w:numPr>
          <w:ilvl w:val="0"/>
          <w:numId w:val="1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17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Дата определения участников </w:t>
      </w:r>
      <w:r w:rsidR="00B117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торгов</w:t>
      </w:r>
      <w:r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7A7A0B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7A0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5B516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4C692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2AB1" w:rsidRPr="00B11720" w:rsidRDefault="00322AB1" w:rsidP="00B11720">
      <w:pPr>
        <w:pStyle w:val="af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17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Дата, время и место подведения итогов электронного аукциона (дата проведения электронного аукциона)</w:t>
      </w:r>
      <w:r w:rsid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7A7A0B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7A0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5B516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7A7A0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</w:t>
      </w:r>
      <w:r w:rsidR="00B11720"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A11C9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C094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B11720"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 </w:t>
      </w:r>
      <w:r w:rsidR="00233274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="00B11720"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 </w:t>
      </w:r>
      <w:r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>на электронной торговой площадке АО «Единая электронная торг</w:t>
      </w:r>
      <w:r w:rsid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овая площадка» </w:t>
      </w:r>
      <w:proofErr w:type="spellStart"/>
      <w:r w:rsid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>www.roseltorg.ru</w:t>
      </w:r>
      <w:proofErr w:type="spellEnd"/>
      <w:r w:rsid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720" w:rsidRDefault="00B11720" w:rsidP="00322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4D5A" w:rsidRDefault="00084D5A" w:rsidP="0000112D">
      <w:pPr>
        <w:pStyle w:val="af"/>
        <w:tabs>
          <w:tab w:val="left" w:pos="709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464B7" w:rsidRDefault="00F464B7" w:rsidP="0000112D">
      <w:pPr>
        <w:pStyle w:val="af"/>
        <w:tabs>
          <w:tab w:val="left" w:pos="709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464B7" w:rsidRDefault="00F464B7" w:rsidP="0000112D">
      <w:pPr>
        <w:pStyle w:val="af"/>
        <w:tabs>
          <w:tab w:val="left" w:pos="709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464B7" w:rsidRDefault="00F464B7" w:rsidP="0000112D">
      <w:pPr>
        <w:pStyle w:val="af"/>
        <w:tabs>
          <w:tab w:val="left" w:pos="709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464B7" w:rsidRDefault="00F464B7" w:rsidP="0000112D">
      <w:pPr>
        <w:pStyle w:val="af"/>
        <w:tabs>
          <w:tab w:val="left" w:pos="709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0112D" w:rsidRDefault="0000112D" w:rsidP="0000112D">
      <w:pPr>
        <w:pStyle w:val="af"/>
        <w:tabs>
          <w:tab w:val="left" w:pos="709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11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2. </w:t>
      </w:r>
      <w:r w:rsidR="00322AB1" w:rsidRPr="000011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Сведения о </w:t>
      </w:r>
      <w:r w:rsidR="00B11720" w:rsidRPr="000011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муниципальном</w:t>
      </w:r>
      <w:r w:rsidR="00322AB1" w:rsidRPr="000011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имуществе,</w:t>
      </w:r>
    </w:p>
    <w:p w:rsidR="00322AB1" w:rsidRPr="0000112D" w:rsidRDefault="00322AB1" w:rsidP="0000112D">
      <w:pPr>
        <w:pStyle w:val="af"/>
        <w:tabs>
          <w:tab w:val="left" w:pos="709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11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0011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выставляемом</w:t>
      </w:r>
      <w:proofErr w:type="gramEnd"/>
      <w:r w:rsidRPr="000011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торги в электронной форме</w:t>
      </w:r>
      <w:r w:rsidR="00B11720" w:rsidRPr="000011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00112D" w:rsidRDefault="0000112D" w:rsidP="0000112D">
      <w:pPr>
        <w:pStyle w:val="af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00112D" w:rsidRDefault="0000112D" w:rsidP="0000112D">
      <w:pPr>
        <w:pStyle w:val="af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ЛОТ №1</w:t>
      </w:r>
    </w:p>
    <w:p w:rsidR="007A7A0B" w:rsidRPr="007A7A0B" w:rsidRDefault="007A7A0B" w:rsidP="007A7A0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sz w:val="24"/>
          <w:szCs w:val="24"/>
          <w:lang w:eastAsia="en-US"/>
        </w:rPr>
      </w:pPr>
      <w:r w:rsidRPr="007A7A0B">
        <w:rPr>
          <w:rFonts w:ascii="Times New Roman" w:hAnsi="Times New Roman"/>
          <w:sz w:val="24"/>
          <w:szCs w:val="24"/>
        </w:rPr>
        <w:t xml:space="preserve">- </w:t>
      </w:r>
      <w:r w:rsidRPr="007A7A0B">
        <w:rPr>
          <w:rFonts w:ascii="Times New Roman" w:hAnsi="Times New Roman" w:cs="Times New Roman"/>
          <w:sz w:val="24"/>
          <w:szCs w:val="24"/>
        </w:rPr>
        <w:t>Жилой д</w:t>
      </w:r>
      <w:r w:rsidRPr="007A7A0B">
        <w:rPr>
          <w:rFonts w:ascii="Times New Roman" w:hAnsi="Times New Roman" w:cs="Times New Roman"/>
          <w:sz w:val="24"/>
          <w:szCs w:val="24"/>
          <w:lang w:eastAsia="en-US"/>
        </w:rPr>
        <w:t xml:space="preserve">ом, назначение: жилое, кадастровый номер 36:27:0520002:49, площадь 51,3 кв.м., количество этажей, в том числе подземных этажей:1, в том числе подземных 0, год завершения строительства 1955, расположенный  по адресу: Воронежская область, </w:t>
      </w:r>
      <w:proofErr w:type="spellStart"/>
      <w:r w:rsidRPr="007A7A0B">
        <w:rPr>
          <w:rFonts w:ascii="Times New Roman" w:hAnsi="Times New Roman" w:cs="Times New Roman"/>
          <w:sz w:val="24"/>
          <w:szCs w:val="24"/>
          <w:lang w:eastAsia="en-US"/>
        </w:rPr>
        <w:t>Россошанский</w:t>
      </w:r>
      <w:proofErr w:type="spellEnd"/>
      <w:r w:rsidRPr="007A7A0B">
        <w:rPr>
          <w:rFonts w:ascii="Times New Roman" w:hAnsi="Times New Roman" w:cs="Times New Roman"/>
          <w:sz w:val="24"/>
          <w:szCs w:val="24"/>
          <w:lang w:eastAsia="en-US"/>
        </w:rPr>
        <w:t xml:space="preserve"> район, с. Лебедь-Сергеевка, ул</w:t>
      </w:r>
      <w:proofErr w:type="gramStart"/>
      <w:r w:rsidRPr="007A7A0B">
        <w:rPr>
          <w:rFonts w:ascii="Times New Roman" w:hAnsi="Times New Roman" w:cs="Times New Roman"/>
          <w:sz w:val="24"/>
          <w:szCs w:val="24"/>
          <w:lang w:eastAsia="en-US"/>
        </w:rPr>
        <w:t>.Л</w:t>
      </w:r>
      <w:proofErr w:type="gramEnd"/>
      <w:r w:rsidRPr="007A7A0B">
        <w:rPr>
          <w:rFonts w:ascii="Times New Roman" w:hAnsi="Times New Roman" w:cs="Times New Roman"/>
          <w:sz w:val="24"/>
          <w:szCs w:val="24"/>
          <w:lang w:eastAsia="en-US"/>
        </w:rPr>
        <w:t>ебедь-Сергеевка, д.110.</w:t>
      </w:r>
    </w:p>
    <w:p w:rsidR="007A7A0B" w:rsidRPr="007A7A0B" w:rsidRDefault="007A7A0B" w:rsidP="007A7A0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sz w:val="24"/>
          <w:szCs w:val="24"/>
          <w:lang w:eastAsia="en-US"/>
        </w:rPr>
      </w:pPr>
      <w:r w:rsidRPr="007A7A0B">
        <w:rPr>
          <w:rFonts w:ascii="Times New Roman" w:hAnsi="Times New Roman"/>
          <w:sz w:val="24"/>
          <w:szCs w:val="24"/>
        </w:rPr>
        <w:t xml:space="preserve">- земельный участок, площадью 3341 кв.м., категория земель: земли населенных пунктов, вид разрешенного использования: для ведения личного подсобного хозяйства, кадастровый номер: 36:27:0520002:5, адрес: Воронежская область, </w:t>
      </w:r>
      <w:proofErr w:type="spellStart"/>
      <w:r w:rsidRPr="007A7A0B">
        <w:rPr>
          <w:rFonts w:ascii="Times New Roman" w:hAnsi="Times New Roman"/>
          <w:sz w:val="24"/>
          <w:szCs w:val="24"/>
        </w:rPr>
        <w:t>Россошанский</w:t>
      </w:r>
      <w:proofErr w:type="spellEnd"/>
      <w:r w:rsidRPr="007A7A0B">
        <w:rPr>
          <w:rFonts w:ascii="Times New Roman" w:hAnsi="Times New Roman"/>
          <w:sz w:val="24"/>
          <w:szCs w:val="24"/>
        </w:rPr>
        <w:t xml:space="preserve"> район,</w:t>
      </w:r>
      <w:r w:rsidRPr="007A7A0B">
        <w:rPr>
          <w:rFonts w:ascii="Times New Roman" w:hAnsi="Times New Roman" w:cs="Times New Roman"/>
          <w:sz w:val="24"/>
          <w:szCs w:val="24"/>
          <w:lang w:eastAsia="en-US"/>
        </w:rPr>
        <w:t xml:space="preserve"> с. Лебедь-Сергеевка, ул</w:t>
      </w:r>
      <w:proofErr w:type="gramStart"/>
      <w:r w:rsidRPr="007A7A0B">
        <w:rPr>
          <w:rFonts w:ascii="Times New Roman" w:hAnsi="Times New Roman" w:cs="Times New Roman"/>
          <w:sz w:val="24"/>
          <w:szCs w:val="24"/>
          <w:lang w:eastAsia="en-US"/>
        </w:rPr>
        <w:t>.Л</w:t>
      </w:r>
      <w:proofErr w:type="gramEnd"/>
      <w:r w:rsidRPr="007A7A0B">
        <w:rPr>
          <w:rFonts w:ascii="Times New Roman" w:hAnsi="Times New Roman" w:cs="Times New Roman"/>
          <w:sz w:val="24"/>
          <w:szCs w:val="24"/>
          <w:lang w:eastAsia="en-US"/>
        </w:rPr>
        <w:t>ебедь-Сергеевка, 110.</w:t>
      </w:r>
    </w:p>
    <w:p w:rsidR="007A7A0B" w:rsidRDefault="007A7A0B" w:rsidP="0000112D">
      <w:pPr>
        <w:pStyle w:val="af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1627B5" w:rsidRPr="001627B5" w:rsidRDefault="00B11720" w:rsidP="000D7DB1">
      <w:pPr>
        <w:pStyle w:val="af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7B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начальная (минимальная) цена продажи муниципального имущества:</w:t>
      </w:r>
      <w:r w:rsidR="000D7DB1" w:rsidRPr="001627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627B5" w:rsidRPr="001627B5">
        <w:rPr>
          <w:rFonts w:ascii="Times New Roman" w:hAnsi="Times New Roman"/>
          <w:sz w:val="24"/>
          <w:szCs w:val="24"/>
        </w:rPr>
        <w:t>218 546 (двести восемнадцать тысяч пятьсот сорок шесть) рублей 00 коп</w:t>
      </w:r>
      <w:proofErr w:type="gramStart"/>
      <w:r w:rsidR="001627B5" w:rsidRPr="001627B5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="001627B5" w:rsidRPr="001627B5">
        <w:rPr>
          <w:rFonts w:ascii="Times New Roman" w:hAnsi="Times New Roman"/>
          <w:sz w:val="24"/>
          <w:szCs w:val="24"/>
        </w:rPr>
        <w:t>без учета НДС.</w:t>
      </w:r>
    </w:p>
    <w:p w:rsidR="001627B5" w:rsidRPr="001627B5" w:rsidRDefault="00B11720" w:rsidP="001627B5">
      <w:pPr>
        <w:pStyle w:val="af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7B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размер задатка (</w:t>
      </w:r>
      <w:r w:rsidR="000D7DB1" w:rsidRPr="001627B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</w:t>
      </w:r>
      <w:r w:rsidRPr="001627B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0% начальной цены продажи муниципального имущества):</w:t>
      </w:r>
      <w:r w:rsidR="000D7DB1" w:rsidRPr="001627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27B5" w:rsidRPr="001627B5">
        <w:rPr>
          <w:rFonts w:ascii="Times New Roman" w:hAnsi="Times New Roman"/>
          <w:sz w:val="24"/>
          <w:szCs w:val="24"/>
        </w:rPr>
        <w:t>21 854 (двадцать одна тысяча восемьсот пятьдесят четыре) рубля, 60 коп</w:t>
      </w:r>
      <w:proofErr w:type="gramStart"/>
      <w:r w:rsidR="001627B5" w:rsidRPr="001627B5">
        <w:rPr>
          <w:rFonts w:ascii="Times New Roman" w:hAnsi="Times New Roman"/>
          <w:sz w:val="24"/>
          <w:szCs w:val="24"/>
        </w:rPr>
        <w:t>.;</w:t>
      </w:r>
      <w:proofErr w:type="gramEnd"/>
    </w:p>
    <w:p w:rsidR="001627B5" w:rsidRPr="001627B5" w:rsidRDefault="00B11720" w:rsidP="001627B5">
      <w:pPr>
        <w:pStyle w:val="af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7B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величина повышения начальной цены «шаг аукциона» (5% начальной цены продажи муниципального имущества):</w:t>
      </w:r>
      <w:r w:rsidRPr="001627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27B5" w:rsidRPr="001627B5">
        <w:rPr>
          <w:rFonts w:ascii="Times New Roman" w:hAnsi="Times New Roman"/>
          <w:sz w:val="24"/>
          <w:szCs w:val="24"/>
        </w:rPr>
        <w:t>10 927 (десять тысяч девятьсот двадцать семь) рублей, 30 коп.</w:t>
      </w:r>
    </w:p>
    <w:p w:rsidR="005F0771" w:rsidRPr="001627B5" w:rsidRDefault="005F0771" w:rsidP="001627B5">
      <w:pPr>
        <w:pStyle w:val="af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7B5">
        <w:rPr>
          <w:rFonts w:ascii="Times New Roman" w:hAnsi="Times New Roman" w:cs="Times New Roman"/>
          <w:color w:val="000000"/>
          <w:sz w:val="24"/>
          <w:szCs w:val="24"/>
        </w:rPr>
        <w:t>Информация о предыдущих торгах по продаже имущества, объявленных в течение года, предшествующего его продаже:</w:t>
      </w:r>
      <w:r w:rsidR="001C6450" w:rsidRPr="001627B5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информация отсутствует.</w:t>
      </w:r>
    </w:p>
    <w:p w:rsidR="005F0771" w:rsidRDefault="005F0771" w:rsidP="005F0771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771">
        <w:rPr>
          <w:rFonts w:ascii="Times New Roman" w:hAnsi="Times New Roman" w:cs="Times New Roman"/>
          <w:color w:val="000000"/>
          <w:sz w:val="24"/>
          <w:szCs w:val="24"/>
        </w:rPr>
        <w:t xml:space="preserve">С иными сведениями о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муниципальном</w:t>
      </w:r>
      <w:r w:rsidRPr="005F0771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имуществе, имеющимися в распоряжении Продавца, покупатели могут ознакомиться по адресу:</w:t>
      </w:r>
      <w:r w:rsidR="001627B5" w:rsidRPr="001627B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627B5">
        <w:rPr>
          <w:rFonts w:ascii="Times New Roman" w:eastAsia="Times New Roman" w:hAnsi="Times New Roman" w:cs="Times New Roman"/>
          <w:bCs/>
          <w:sz w:val="24"/>
          <w:szCs w:val="24"/>
        </w:rPr>
        <w:t>Воронежская область</w:t>
      </w:r>
      <w:proofErr w:type="gramStart"/>
      <w:r w:rsidR="001627B5"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spellStart"/>
      <w:proofErr w:type="gramEnd"/>
      <w:r w:rsidR="001627B5">
        <w:rPr>
          <w:rFonts w:ascii="Times New Roman" w:eastAsia="Times New Roman" w:hAnsi="Times New Roman" w:cs="Times New Roman"/>
          <w:bCs/>
          <w:sz w:val="24"/>
          <w:szCs w:val="24"/>
        </w:rPr>
        <w:t>Россошанский</w:t>
      </w:r>
      <w:proofErr w:type="spellEnd"/>
      <w:r w:rsidR="001627B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район, с. </w:t>
      </w:r>
      <w:proofErr w:type="spellStart"/>
      <w:r w:rsidR="001627B5">
        <w:rPr>
          <w:rFonts w:ascii="Times New Roman" w:eastAsia="Times New Roman" w:hAnsi="Times New Roman" w:cs="Times New Roman"/>
          <w:bCs/>
          <w:sz w:val="24"/>
          <w:szCs w:val="24"/>
        </w:rPr>
        <w:t>Морозовка</w:t>
      </w:r>
      <w:proofErr w:type="spellEnd"/>
      <w:r w:rsidR="001627B5">
        <w:rPr>
          <w:rFonts w:ascii="Times New Roman" w:eastAsia="Times New Roman" w:hAnsi="Times New Roman" w:cs="Times New Roman"/>
          <w:bCs/>
          <w:sz w:val="24"/>
          <w:szCs w:val="24"/>
        </w:rPr>
        <w:t>, ул. Пролетарская, д.49,</w:t>
      </w:r>
      <w:r w:rsidRPr="005F0771">
        <w:rPr>
          <w:rFonts w:ascii="Times New Roman" w:hAnsi="Times New Roman" w:cs="Times New Roman"/>
          <w:color w:val="000000"/>
          <w:sz w:val="24"/>
          <w:szCs w:val="24"/>
        </w:rPr>
        <w:t xml:space="preserve"> по рабочим дням; контактный телефон - (47396) </w:t>
      </w:r>
      <w:r w:rsidR="001627B5">
        <w:rPr>
          <w:rFonts w:ascii="Times New Roman" w:hAnsi="Times New Roman" w:cs="Times New Roman"/>
          <w:color w:val="000000"/>
          <w:sz w:val="24"/>
          <w:szCs w:val="24"/>
        </w:rPr>
        <w:t>93-2-25.</w:t>
      </w:r>
    </w:p>
    <w:p w:rsidR="005F0771" w:rsidRPr="005F0771" w:rsidRDefault="005F0771" w:rsidP="005F0771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BD">
        <w:rPr>
          <w:rFonts w:ascii="Times New Roman" w:hAnsi="Times New Roman" w:cs="Times New Roman"/>
          <w:color w:val="000000"/>
          <w:sz w:val="24"/>
          <w:szCs w:val="24"/>
        </w:rPr>
        <w:t>Форма заявки, проект договора купли-продажи прилагаются к настоящему информационному сообщению (Приложения №№ 1, 2).</w:t>
      </w:r>
    </w:p>
    <w:p w:rsidR="005F0771" w:rsidRPr="005F0771" w:rsidRDefault="005F0771" w:rsidP="005F0771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771">
        <w:rPr>
          <w:rFonts w:ascii="Times New Roman" w:hAnsi="Times New Roman" w:cs="Times New Roman"/>
          <w:color w:val="000000"/>
          <w:sz w:val="24"/>
          <w:szCs w:val="24"/>
        </w:rPr>
        <w:t>Любое лицо независимо от регистрации на электронной площадке вправе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направить на электронный адрес </w:t>
      </w:r>
      <w:r w:rsidRPr="005F0771">
        <w:rPr>
          <w:rFonts w:ascii="Times New Roman" w:hAnsi="Times New Roman" w:cs="Times New Roman"/>
          <w:color w:val="000000"/>
          <w:sz w:val="24"/>
          <w:szCs w:val="24"/>
        </w:rPr>
        <w:t>Организатор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F0771">
        <w:rPr>
          <w:rFonts w:ascii="Times New Roman" w:hAnsi="Times New Roman" w:cs="Times New Roman"/>
          <w:color w:val="000000"/>
          <w:sz w:val="24"/>
          <w:szCs w:val="24"/>
        </w:rPr>
        <w:t xml:space="preserve"> аукциона (оператор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F0771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площадки), указанный в информационном сообщении о проведении продажи имущества, запрос о разъяснении размещенной информации.</w:t>
      </w:r>
    </w:p>
    <w:p w:rsidR="005F0771" w:rsidRPr="005F0771" w:rsidRDefault="005F0771" w:rsidP="005F0771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771">
        <w:rPr>
          <w:rFonts w:ascii="Times New Roman" w:hAnsi="Times New Roman" w:cs="Times New Roman"/>
          <w:color w:val="000000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5F0771" w:rsidRDefault="005F0771" w:rsidP="005F0771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771">
        <w:rPr>
          <w:rFonts w:ascii="Times New Roman" w:hAnsi="Times New Roman" w:cs="Times New Roman"/>
          <w:color w:val="000000"/>
          <w:sz w:val="24"/>
          <w:szCs w:val="24"/>
        </w:rPr>
        <w:t>В течение 2 рабочих дней со дня поступления запроса Продавец предоставляет Организатор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F0771">
        <w:rPr>
          <w:rFonts w:ascii="Times New Roman" w:hAnsi="Times New Roman" w:cs="Times New Roman"/>
          <w:color w:val="000000"/>
          <w:sz w:val="24"/>
          <w:szCs w:val="24"/>
        </w:rPr>
        <w:t xml:space="preserve"> аукциона (оператор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F0771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площадки)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86F0A" w:rsidRPr="00E86F0A" w:rsidRDefault="00E86F0A" w:rsidP="00E86F0A">
      <w:pPr>
        <w:pStyle w:val="af"/>
        <w:ind w:left="0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6F0A">
        <w:rPr>
          <w:rFonts w:ascii="Times New Roman" w:hAnsi="Times New Roman" w:cs="Times New Roman"/>
          <w:b/>
          <w:color w:val="000000"/>
          <w:sz w:val="24"/>
          <w:szCs w:val="24"/>
        </w:rPr>
        <w:t>3. Условия участия в электронном аукционе</w:t>
      </w:r>
    </w:p>
    <w:p w:rsidR="00E86F0A" w:rsidRPr="00E86F0A" w:rsidRDefault="00E86F0A" w:rsidP="00E86F0A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F0A">
        <w:rPr>
          <w:rFonts w:ascii="Times New Roman" w:hAnsi="Times New Roman" w:cs="Times New Roman"/>
          <w:color w:val="000000"/>
          <w:sz w:val="24"/>
          <w:szCs w:val="24"/>
        </w:rPr>
        <w:t>Лицо, отвечающее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желающее приобрести муниципально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86F0A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имущество, выставляемое на электронный аукцион (далее – претендент), обязано осуществить следующие действия:</w:t>
      </w:r>
    </w:p>
    <w:p w:rsidR="00E86F0A" w:rsidRPr="00E86F0A" w:rsidRDefault="00E86F0A" w:rsidP="00E86F0A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F0A">
        <w:rPr>
          <w:rFonts w:ascii="Times New Roman" w:hAnsi="Times New Roman" w:cs="Times New Roman"/>
          <w:color w:val="000000"/>
          <w:sz w:val="24"/>
          <w:szCs w:val="24"/>
        </w:rPr>
        <w:tab/>
        <w:t>- внести задаток в указанном в настоящем информационном сообщении порядке (п. 4 настоящего информационного сообщения);</w:t>
      </w:r>
    </w:p>
    <w:p w:rsidR="00E86F0A" w:rsidRDefault="00E86F0A" w:rsidP="00E86F0A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F0A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 xml:space="preserve">- в установленном порядке подать заявку по утвержденной Продавцом форме (п. 5 настоящего информационного сообщения). </w:t>
      </w:r>
    </w:p>
    <w:p w:rsidR="00107835" w:rsidRPr="00E86F0A" w:rsidRDefault="00107835" w:rsidP="00E86F0A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835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электронном аукционе </w:t>
      </w:r>
      <w:r w:rsidRPr="00107835">
        <w:rPr>
          <w:rFonts w:ascii="Times New Roman" w:hAnsi="Times New Roman" w:cs="Times New Roman"/>
          <w:color w:val="000000"/>
          <w:sz w:val="24"/>
          <w:szCs w:val="24"/>
        </w:rPr>
        <w:t>производится в соответствии с тарифами (порядок вознаграждения оператора ЭТП), установленными нормативными документами электронной торговой площадк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07835">
        <w:rPr>
          <w:rFonts w:ascii="Times New Roman" w:hAnsi="Times New Roman" w:cs="Times New Roman"/>
          <w:color w:val="000000"/>
          <w:sz w:val="24"/>
          <w:szCs w:val="24"/>
        </w:rPr>
        <w:t xml:space="preserve"> АО «Единая электронная торговая площадка».</w:t>
      </w:r>
    </w:p>
    <w:p w:rsidR="00E86F0A" w:rsidRPr="00E86F0A" w:rsidRDefault="00E86F0A" w:rsidP="00E86F0A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F0A">
        <w:rPr>
          <w:rFonts w:ascii="Times New Roman" w:hAnsi="Times New Roman" w:cs="Times New Roman"/>
          <w:color w:val="000000"/>
          <w:sz w:val="24"/>
          <w:szCs w:val="24"/>
        </w:rPr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E86F0A" w:rsidRPr="00E86F0A" w:rsidRDefault="00E86F0A" w:rsidP="00E86F0A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F0A">
        <w:rPr>
          <w:rFonts w:ascii="Times New Roman" w:hAnsi="Times New Roman" w:cs="Times New Roman"/>
          <w:color w:val="000000"/>
          <w:sz w:val="24"/>
          <w:szCs w:val="24"/>
        </w:rPr>
        <w:tab/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E86F0A" w:rsidRDefault="00E86F0A" w:rsidP="0010783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F0A">
        <w:rPr>
          <w:rFonts w:ascii="Times New Roman" w:hAnsi="Times New Roman" w:cs="Times New Roman"/>
          <w:color w:val="000000"/>
          <w:sz w:val="24"/>
          <w:szCs w:val="24"/>
        </w:rPr>
        <w:tab/>
        <w:t>Обязанность доказать свое право на участие в электронном аукционе возлагается на претендента.</w:t>
      </w:r>
    </w:p>
    <w:p w:rsidR="00162AE3" w:rsidRPr="00162AE3" w:rsidRDefault="00162AE3" w:rsidP="00162AE3">
      <w:pPr>
        <w:pStyle w:val="a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2AE3">
        <w:rPr>
          <w:rFonts w:ascii="Times New Roman" w:hAnsi="Times New Roman" w:cs="Times New Roman"/>
          <w:b/>
          <w:color w:val="000000"/>
          <w:sz w:val="24"/>
          <w:szCs w:val="24"/>
        </w:rPr>
        <w:t>4. Порядок внесения задатка и его возврата</w:t>
      </w:r>
    </w:p>
    <w:p w:rsidR="00162AE3" w:rsidRPr="00162AE3" w:rsidRDefault="00162AE3" w:rsidP="00162AE3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1F4">
        <w:rPr>
          <w:rFonts w:ascii="Times New Roman" w:hAnsi="Times New Roman" w:cs="Times New Roman"/>
          <w:color w:val="000000"/>
          <w:sz w:val="24"/>
          <w:szCs w:val="24"/>
        </w:rPr>
        <w:t>Для внесения задатка на участие в электронном аукционе Организатор аукциона (оператора электронной площадки) при аккредитации участника аукциона открывает ему специальный счет для проведения операций по обеспечению участия в электронных аукционах. Одновременно с уведомлением об аккредитации на электронной площадке, Организатор аукциона (оператор электронной площадки) направляет вновь аккредитованному участнику аукциона реквизиты этого счета.</w:t>
      </w:r>
    </w:p>
    <w:p w:rsidR="00162AE3" w:rsidRPr="00162AE3" w:rsidRDefault="00162AE3" w:rsidP="00162AE3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E3">
        <w:rPr>
          <w:rFonts w:ascii="Times New Roman" w:hAnsi="Times New Roman" w:cs="Times New Roman"/>
          <w:color w:val="000000"/>
          <w:sz w:val="24"/>
          <w:szCs w:val="24"/>
        </w:rPr>
        <w:t xml:space="preserve">До момента подачи заявки на участие в электронном аукционе участник аукциона должен произвести перечисление средств как минимум </w:t>
      </w:r>
      <w:proofErr w:type="gramStart"/>
      <w:r w:rsidRPr="00162AE3">
        <w:rPr>
          <w:rFonts w:ascii="Times New Roman" w:hAnsi="Times New Roman" w:cs="Times New Roman"/>
          <w:color w:val="000000"/>
          <w:sz w:val="24"/>
          <w:szCs w:val="24"/>
        </w:rPr>
        <w:t xml:space="preserve">в размере задатка на участие </w:t>
      </w:r>
      <w:r w:rsidR="00644ED9" w:rsidRPr="00162AE3">
        <w:rPr>
          <w:rFonts w:ascii="Times New Roman" w:hAnsi="Times New Roman" w:cs="Times New Roman"/>
          <w:color w:val="000000"/>
          <w:sz w:val="24"/>
          <w:szCs w:val="24"/>
        </w:rPr>
        <w:t>в аукционе</w:t>
      </w:r>
      <w:r w:rsidRPr="00162AE3">
        <w:rPr>
          <w:rFonts w:ascii="Times New Roman" w:hAnsi="Times New Roman" w:cs="Times New Roman"/>
          <w:color w:val="000000"/>
          <w:sz w:val="24"/>
          <w:szCs w:val="24"/>
        </w:rPr>
        <w:t xml:space="preserve"> со своего расчетного счета на свой открытый у </w:t>
      </w:r>
      <w:r w:rsidR="00E04252" w:rsidRPr="00EE01F4">
        <w:rPr>
          <w:rFonts w:ascii="Times New Roman" w:hAnsi="Times New Roman" w:cs="Times New Roman"/>
          <w:color w:val="000000"/>
          <w:sz w:val="24"/>
          <w:szCs w:val="24"/>
        </w:rPr>
        <w:t>Организатора</w:t>
      </w:r>
      <w:proofErr w:type="gramEnd"/>
      <w:r w:rsidR="00E04252" w:rsidRPr="00EE01F4">
        <w:rPr>
          <w:rFonts w:ascii="Times New Roman" w:hAnsi="Times New Roman" w:cs="Times New Roman"/>
          <w:color w:val="000000"/>
          <w:sz w:val="24"/>
          <w:szCs w:val="24"/>
        </w:rPr>
        <w:t xml:space="preserve"> аукциона (оператора электронной площадки)</w:t>
      </w:r>
      <w:r w:rsidRPr="00162AE3">
        <w:rPr>
          <w:rFonts w:ascii="Times New Roman" w:hAnsi="Times New Roman" w:cs="Times New Roman"/>
          <w:color w:val="000000"/>
          <w:sz w:val="24"/>
          <w:szCs w:val="24"/>
        </w:rPr>
        <w:t xml:space="preserve"> счет для проведения операций по обеспечению участия в электронных аукционах. Участие в электронном аукционе возможно лишь при налич</w:t>
      </w:r>
      <w:proofErr w:type="gramStart"/>
      <w:r w:rsidRPr="00162AE3">
        <w:rPr>
          <w:rFonts w:ascii="Times New Roman" w:hAnsi="Times New Roman" w:cs="Times New Roman"/>
          <w:color w:val="000000"/>
          <w:sz w:val="24"/>
          <w:szCs w:val="24"/>
        </w:rPr>
        <w:t>ии у у</w:t>
      </w:r>
      <w:proofErr w:type="gramEnd"/>
      <w:r w:rsidRPr="00162AE3">
        <w:rPr>
          <w:rFonts w:ascii="Times New Roman" w:hAnsi="Times New Roman" w:cs="Times New Roman"/>
          <w:color w:val="000000"/>
          <w:sz w:val="24"/>
          <w:szCs w:val="24"/>
        </w:rPr>
        <w:t>частника аукциона на данном счете денежных средств, в отношении которых не осуществлено блокирование операций по счету, в размере не менее чем размер задатка на участие в электронном аукционе, предусмотренный информационным сообщением.</w:t>
      </w:r>
    </w:p>
    <w:p w:rsidR="00162AE3" w:rsidRPr="00162AE3" w:rsidRDefault="00162AE3" w:rsidP="00162AE3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E3">
        <w:rPr>
          <w:rFonts w:ascii="Times New Roman" w:hAnsi="Times New Roman" w:cs="Times New Roman"/>
          <w:color w:val="000000"/>
          <w:sz w:val="24"/>
          <w:szCs w:val="24"/>
        </w:rPr>
        <w:t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:rsidR="00162AE3" w:rsidRPr="00162AE3" w:rsidRDefault="00E04252" w:rsidP="00162AE3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1F4">
        <w:rPr>
          <w:rFonts w:ascii="Times New Roman" w:hAnsi="Times New Roman" w:cs="Times New Roman"/>
          <w:color w:val="000000"/>
          <w:sz w:val="24"/>
          <w:szCs w:val="24"/>
        </w:rPr>
        <w:t>Организатор аукциона (оператор электронной площадки)</w:t>
      </w:r>
      <w:r w:rsidR="00162AE3" w:rsidRPr="00162AE3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производит блокирование денежных сре</w:t>
      </w:r>
      <w:proofErr w:type="gramStart"/>
      <w:r w:rsidR="00162AE3" w:rsidRPr="00162AE3">
        <w:rPr>
          <w:rFonts w:ascii="Times New Roman" w:hAnsi="Times New Roman" w:cs="Times New Roman"/>
          <w:color w:val="000000"/>
          <w:sz w:val="24"/>
          <w:szCs w:val="24"/>
        </w:rPr>
        <w:t>дств в р</w:t>
      </w:r>
      <w:proofErr w:type="gramEnd"/>
      <w:r w:rsidR="00162AE3" w:rsidRPr="00162AE3">
        <w:rPr>
          <w:rFonts w:ascii="Times New Roman" w:hAnsi="Times New Roman" w:cs="Times New Roman"/>
          <w:color w:val="000000"/>
          <w:sz w:val="24"/>
          <w:szCs w:val="24"/>
        </w:rPr>
        <w:t>азмере задатка на лицевом счете претендента в момент подачи заявки на участие в электронном аукционе.</w:t>
      </w:r>
    </w:p>
    <w:p w:rsidR="00162AE3" w:rsidRPr="00162AE3" w:rsidRDefault="00E04252" w:rsidP="00162AE3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1F4">
        <w:rPr>
          <w:rFonts w:ascii="Times New Roman" w:hAnsi="Times New Roman" w:cs="Times New Roman"/>
          <w:color w:val="000000"/>
          <w:sz w:val="24"/>
          <w:szCs w:val="24"/>
        </w:rPr>
        <w:t>Организатор аукциона (оператор электронной площадки)</w:t>
      </w:r>
      <w:r w:rsidR="00162AE3" w:rsidRPr="00162AE3">
        <w:rPr>
          <w:rFonts w:ascii="Times New Roman" w:hAnsi="Times New Roman" w:cs="Times New Roman"/>
          <w:color w:val="000000"/>
          <w:sz w:val="24"/>
          <w:szCs w:val="24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</w:t>
      </w:r>
    </w:p>
    <w:p w:rsidR="00162AE3" w:rsidRPr="00162AE3" w:rsidRDefault="00162AE3" w:rsidP="00162AE3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E3">
        <w:rPr>
          <w:rFonts w:ascii="Times New Roman" w:hAnsi="Times New Roman" w:cs="Times New Roman"/>
          <w:color w:val="000000"/>
          <w:sz w:val="24"/>
          <w:szCs w:val="24"/>
        </w:rPr>
        <w:t>В случае отсутствия (</w:t>
      </w:r>
      <w:proofErr w:type="spellStart"/>
      <w:r w:rsidRPr="00162AE3">
        <w:rPr>
          <w:rFonts w:ascii="Times New Roman" w:hAnsi="Times New Roman" w:cs="Times New Roman"/>
          <w:color w:val="000000"/>
          <w:sz w:val="24"/>
          <w:szCs w:val="24"/>
        </w:rPr>
        <w:t>непоступления</w:t>
      </w:r>
      <w:proofErr w:type="spellEnd"/>
      <w:r w:rsidRPr="00162AE3">
        <w:rPr>
          <w:rFonts w:ascii="Times New Roman" w:hAnsi="Times New Roman" w:cs="Times New Roman"/>
          <w:color w:val="000000"/>
          <w:sz w:val="24"/>
          <w:szCs w:val="24"/>
        </w:rPr>
        <w:t xml:space="preserve">) в указанный срок суммы задатка, обязательства претендента по внесению задатка </w:t>
      </w:r>
      <w:r w:rsidR="00644ED9" w:rsidRPr="00162AE3">
        <w:rPr>
          <w:rFonts w:ascii="Times New Roman" w:hAnsi="Times New Roman" w:cs="Times New Roman"/>
          <w:color w:val="000000"/>
          <w:sz w:val="24"/>
          <w:szCs w:val="24"/>
        </w:rPr>
        <w:t>считаются неисполненными,</w:t>
      </w:r>
      <w:r w:rsidRPr="00162AE3">
        <w:rPr>
          <w:rFonts w:ascii="Times New Roman" w:hAnsi="Times New Roman" w:cs="Times New Roman"/>
          <w:color w:val="000000"/>
          <w:sz w:val="24"/>
          <w:szCs w:val="24"/>
        </w:rPr>
        <w:t xml:space="preserve"> и претендент к участию в электронном аукционе не допускается. </w:t>
      </w:r>
    </w:p>
    <w:p w:rsidR="00162AE3" w:rsidRPr="00162AE3" w:rsidRDefault="00162AE3" w:rsidP="00162AE3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E3">
        <w:rPr>
          <w:rFonts w:ascii="Times New Roman" w:hAnsi="Times New Roman" w:cs="Times New Roman"/>
          <w:color w:val="000000"/>
          <w:sz w:val="24"/>
          <w:szCs w:val="24"/>
        </w:rPr>
        <w:t xml:space="preserve">Прекращение блокирования денежных средств на лицевом счете претендентов (участников) осуществляет </w:t>
      </w:r>
      <w:r w:rsidR="00E04252" w:rsidRPr="00EE01F4">
        <w:rPr>
          <w:rFonts w:ascii="Times New Roman" w:hAnsi="Times New Roman" w:cs="Times New Roman"/>
          <w:color w:val="000000"/>
          <w:sz w:val="24"/>
          <w:szCs w:val="24"/>
        </w:rPr>
        <w:t>Организатор аукциона (оператор электронной площадки)</w:t>
      </w:r>
      <w:r w:rsidRPr="00162AE3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порядке, установленном Регламентом электронной торговой площадки АО «Единая</w:t>
      </w:r>
      <w:r w:rsidR="00C734A9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электронная торговая площадка».</w:t>
      </w:r>
    </w:p>
    <w:p w:rsidR="00DB0865" w:rsidRDefault="00162AE3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E3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DB0865" w:rsidRPr="00DB0865" w:rsidRDefault="00DB0865" w:rsidP="00DB0865">
      <w:pPr>
        <w:pStyle w:val="af"/>
        <w:ind w:left="0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b/>
          <w:color w:val="000000"/>
          <w:sz w:val="24"/>
          <w:szCs w:val="24"/>
        </w:rPr>
        <w:t>5. Порядок подачи заявок на участие в электронном аукционе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Подача заявки на участие в электронном аукционе осуществляется претендентом из личного кабинета посредством штатного интерфейса.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0865">
        <w:rPr>
          <w:rFonts w:ascii="Times New Roman" w:hAnsi="Times New Roman" w:cs="Times New Roman"/>
          <w:color w:val="000000"/>
          <w:sz w:val="24"/>
          <w:szCs w:val="24"/>
        </w:rPr>
        <w:t>Заявки подаются путем заполнения формы, пред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ставленной в Приложении </w:t>
      </w: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№ 1 форма 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proofErr w:type="spellStart"/>
      <w:r w:rsidRPr="00DB0865">
        <w:rPr>
          <w:rFonts w:ascii="Times New Roman" w:hAnsi="Times New Roman" w:cs="Times New Roman"/>
          <w:color w:val="000000"/>
          <w:sz w:val="24"/>
          <w:szCs w:val="24"/>
        </w:rPr>
        <w:t>www.roseltorg.ru</w:t>
      </w:r>
      <w:proofErr w:type="spellEnd"/>
      <w:r w:rsidRPr="00DB086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 Образцы </w:t>
      </w:r>
      <w:proofErr w:type="gramStart"/>
      <w:r w:rsidRPr="00DB0865">
        <w:rPr>
          <w:rFonts w:ascii="Times New Roman" w:hAnsi="Times New Roman" w:cs="Times New Roman"/>
          <w:color w:val="000000"/>
          <w:sz w:val="24"/>
          <w:szCs w:val="24"/>
        </w:rPr>
        <w:t>документов, прилагаемых к заявке представлены</w:t>
      </w:r>
      <w:proofErr w:type="gramEnd"/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 в Приложении № 1 к настоящему информационному сообщению.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Одно лицо имеет право подать только одну заявку.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Заявки подаются, начиная </w:t>
      </w:r>
      <w:proofErr w:type="gramStart"/>
      <w:r w:rsidRPr="00DB0865">
        <w:rPr>
          <w:rFonts w:ascii="Times New Roman" w:hAnsi="Times New Roman" w:cs="Times New Roman"/>
          <w:color w:val="000000"/>
          <w:sz w:val="24"/>
          <w:szCs w:val="24"/>
        </w:rPr>
        <w:t>с даты начала</w:t>
      </w:r>
      <w:proofErr w:type="gramEnd"/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 приема заявок до даты окончания приема заявок, указанной в настоящем информационном сообщении.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 приеме заявок от претендентов </w:t>
      </w:r>
      <w:r w:rsidRPr="00EE01F4">
        <w:rPr>
          <w:rFonts w:ascii="Times New Roman" w:hAnsi="Times New Roman" w:cs="Times New Roman"/>
          <w:color w:val="000000"/>
          <w:sz w:val="24"/>
          <w:szCs w:val="24"/>
        </w:rPr>
        <w:t>Организатор аукциона (оператор электронной площадки)</w:t>
      </w: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Время создания, получения и отправки электронных документов на электронной площадке, а также время проведения процедуры продажи </w:t>
      </w:r>
      <w:r w:rsidR="00644ED9" w:rsidRPr="00DB0865">
        <w:rPr>
          <w:rFonts w:ascii="Times New Roman" w:hAnsi="Times New Roman" w:cs="Times New Roman"/>
          <w:color w:val="000000"/>
          <w:sz w:val="24"/>
          <w:szCs w:val="24"/>
        </w:rPr>
        <w:t>имущества соответствует</w:t>
      </w: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 местному времени, в котором функционирует электронная торговая площадка.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Заявки, поступившие по истечении срока их приема, </w:t>
      </w:r>
      <w:r w:rsidRPr="00EE01F4">
        <w:rPr>
          <w:rFonts w:ascii="Times New Roman" w:hAnsi="Times New Roman" w:cs="Times New Roman"/>
          <w:color w:val="000000"/>
          <w:sz w:val="24"/>
          <w:szCs w:val="24"/>
        </w:rPr>
        <w:t>Организатором аукциона (оператором электронной площадки)</w:t>
      </w: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 не принимаются и на электронной торговой площадке не регистрируются.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одного часа со времени поступления заявки </w:t>
      </w:r>
      <w:r w:rsidRPr="00EE01F4">
        <w:rPr>
          <w:rFonts w:ascii="Times New Roman" w:hAnsi="Times New Roman" w:cs="Times New Roman"/>
          <w:color w:val="000000"/>
          <w:sz w:val="24"/>
          <w:szCs w:val="24"/>
        </w:rPr>
        <w:t>Организатор аукциона (оператор электронной площадки)</w:t>
      </w: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DB0865">
        <w:rPr>
          <w:rFonts w:ascii="Times New Roman" w:hAnsi="Times New Roman" w:cs="Times New Roman"/>
          <w:color w:val="000000"/>
          <w:sz w:val="24"/>
          <w:szCs w:val="24"/>
        </w:rPr>
        <w:t>уведомления</w:t>
      </w:r>
      <w:proofErr w:type="gramEnd"/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:rsid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отзыва претендентом заявки уведомление об отзыве заявки вместе с заявкой в течение одного часа поступает в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B0865">
        <w:rPr>
          <w:rFonts w:ascii="Times New Roman" w:hAnsi="Times New Roman" w:cs="Times New Roman"/>
          <w:color w:val="000000"/>
          <w:sz w:val="24"/>
          <w:szCs w:val="24"/>
        </w:rPr>
        <w:t>личный кабинет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 Продавца, о чем претенденту направляется соответствующее уведомление.</w:t>
      </w:r>
    </w:p>
    <w:p w:rsidR="00DB0865" w:rsidRDefault="00DB0865" w:rsidP="00DB0865">
      <w:pPr>
        <w:pStyle w:val="af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Перечень требуемых для участия в электронном аукционе документов </w:t>
      </w:r>
    </w:p>
    <w:p w:rsidR="00DB0865" w:rsidRPr="00DB0865" w:rsidRDefault="00DB0865" w:rsidP="00DB0865">
      <w:pPr>
        <w:pStyle w:val="af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b/>
          <w:color w:val="000000"/>
          <w:sz w:val="24"/>
          <w:szCs w:val="24"/>
        </w:rPr>
        <w:t>и требования к их оформлению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Юридические лица предоставляют: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- заявка на участие в аукционе (Приложение № 1 форма 1);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учредительные документы;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  (Приложение № 1 форма 2);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B0865" w:rsidRPr="002541DD" w:rsidRDefault="00DB0865" w:rsidP="002541DD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- оформленная в установленном порядке или нотариально заверенная копия </w:t>
      </w:r>
      <w:r w:rsidR="00644ED9" w:rsidRPr="00DB0865">
        <w:rPr>
          <w:rFonts w:ascii="Times New Roman" w:hAnsi="Times New Roman" w:cs="Times New Roman"/>
          <w:color w:val="000000"/>
          <w:sz w:val="24"/>
          <w:szCs w:val="24"/>
        </w:rPr>
        <w:t>доверенности на</w:t>
      </w: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осуществление действий от имени претендента (в случае, если от имени претендента действует его представитель);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Физические лица предоставляют: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- заявка на участие в аукционе (Приложение № 1 форма 1);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- документ, удостоверяющий личность (все листы);</w:t>
      </w:r>
    </w:p>
    <w:p w:rsidR="00DB0865" w:rsidRPr="002541DD" w:rsidRDefault="00DB0865" w:rsidP="002541DD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- оформленная в установленном порядке или нотариально заверенная копия </w:t>
      </w:r>
      <w:r w:rsidR="00644ED9" w:rsidRPr="00DB0865">
        <w:rPr>
          <w:rFonts w:ascii="Times New Roman" w:hAnsi="Times New Roman" w:cs="Times New Roman"/>
          <w:color w:val="000000"/>
          <w:sz w:val="24"/>
          <w:szCs w:val="24"/>
        </w:rPr>
        <w:t>доверенности на</w:t>
      </w: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осуществление действий от имени претендента (в случае, если от имени претендента действует его представитель);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DB0865">
        <w:rPr>
          <w:rFonts w:ascii="Times New Roman" w:hAnsi="Times New Roman" w:cs="Times New Roman"/>
          <w:color w:val="000000"/>
          <w:sz w:val="24"/>
          <w:szCs w:val="24"/>
        </w:rPr>
        <w:t>doc</w:t>
      </w:r>
      <w:proofErr w:type="spellEnd"/>
      <w:r w:rsidRPr="00DB0865">
        <w:rPr>
          <w:rFonts w:ascii="Times New Roman" w:hAnsi="Times New Roman" w:cs="Times New Roman"/>
          <w:color w:val="000000"/>
          <w:sz w:val="24"/>
          <w:szCs w:val="24"/>
        </w:rPr>
        <w:t>, .</w:t>
      </w:r>
      <w:proofErr w:type="spellStart"/>
      <w:r w:rsidRPr="00DB0865">
        <w:rPr>
          <w:rFonts w:ascii="Times New Roman" w:hAnsi="Times New Roman" w:cs="Times New Roman"/>
          <w:color w:val="000000"/>
          <w:sz w:val="24"/>
          <w:szCs w:val="24"/>
        </w:rPr>
        <w:t>docx</w:t>
      </w:r>
      <w:proofErr w:type="spellEnd"/>
      <w:r w:rsidRPr="00DB0865">
        <w:rPr>
          <w:rFonts w:ascii="Times New Roman" w:hAnsi="Times New Roman" w:cs="Times New Roman"/>
          <w:color w:val="000000"/>
          <w:sz w:val="24"/>
          <w:szCs w:val="24"/>
        </w:rPr>
        <w:t>, .</w:t>
      </w:r>
      <w:proofErr w:type="spellStart"/>
      <w:r w:rsidRPr="00DB0865">
        <w:rPr>
          <w:rFonts w:ascii="Times New Roman" w:hAnsi="Times New Roman" w:cs="Times New Roman"/>
          <w:color w:val="000000"/>
          <w:sz w:val="24"/>
          <w:szCs w:val="24"/>
        </w:rPr>
        <w:t>pdf</w:t>
      </w:r>
      <w:proofErr w:type="spellEnd"/>
      <w:r w:rsidRPr="00DB0865">
        <w:rPr>
          <w:rFonts w:ascii="Times New Roman" w:hAnsi="Times New Roman" w:cs="Times New Roman"/>
          <w:color w:val="000000"/>
          <w:sz w:val="24"/>
          <w:szCs w:val="24"/>
        </w:rPr>
        <w:t>, .</w:t>
      </w:r>
      <w:proofErr w:type="spellStart"/>
      <w:r w:rsidRPr="00DB0865">
        <w:rPr>
          <w:rFonts w:ascii="Times New Roman" w:hAnsi="Times New Roman" w:cs="Times New Roman"/>
          <w:color w:val="000000"/>
          <w:sz w:val="24"/>
          <w:szCs w:val="24"/>
        </w:rPr>
        <w:t>txt</w:t>
      </w:r>
      <w:proofErr w:type="spellEnd"/>
      <w:r w:rsidRPr="00DB0865">
        <w:rPr>
          <w:rFonts w:ascii="Times New Roman" w:hAnsi="Times New Roman" w:cs="Times New Roman"/>
          <w:color w:val="000000"/>
          <w:sz w:val="24"/>
          <w:szCs w:val="24"/>
        </w:rPr>
        <w:t>, .</w:t>
      </w:r>
      <w:proofErr w:type="spellStart"/>
      <w:r w:rsidRPr="00DB0865">
        <w:rPr>
          <w:rFonts w:ascii="Times New Roman" w:hAnsi="Times New Roman" w:cs="Times New Roman"/>
          <w:color w:val="000000"/>
          <w:sz w:val="24"/>
          <w:szCs w:val="24"/>
        </w:rPr>
        <w:t>rtf</w:t>
      </w:r>
      <w:proofErr w:type="spellEnd"/>
      <w:r w:rsidRPr="00DB0865">
        <w:rPr>
          <w:rFonts w:ascii="Times New Roman" w:hAnsi="Times New Roman" w:cs="Times New Roman"/>
          <w:color w:val="000000"/>
          <w:sz w:val="24"/>
          <w:szCs w:val="24"/>
        </w:rPr>
        <w:t>, .</w:t>
      </w:r>
      <w:proofErr w:type="spellStart"/>
      <w:r w:rsidRPr="00DB0865">
        <w:rPr>
          <w:rFonts w:ascii="Times New Roman" w:hAnsi="Times New Roman" w:cs="Times New Roman"/>
          <w:color w:val="000000"/>
          <w:sz w:val="24"/>
          <w:szCs w:val="24"/>
        </w:rPr>
        <w:t>zip</w:t>
      </w:r>
      <w:proofErr w:type="spellEnd"/>
      <w:r w:rsidRPr="00DB0865">
        <w:rPr>
          <w:rFonts w:ascii="Times New Roman" w:hAnsi="Times New Roman" w:cs="Times New Roman"/>
          <w:color w:val="000000"/>
          <w:sz w:val="24"/>
          <w:szCs w:val="24"/>
        </w:rPr>
        <w:t>, .</w:t>
      </w:r>
      <w:proofErr w:type="spellStart"/>
      <w:r w:rsidRPr="00DB0865">
        <w:rPr>
          <w:rFonts w:ascii="Times New Roman" w:hAnsi="Times New Roman" w:cs="Times New Roman"/>
          <w:color w:val="000000"/>
          <w:sz w:val="24"/>
          <w:szCs w:val="24"/>
        </w:rPr>
        <w:t>rar</w:t>
      </w:r>
      <w:proofErr w:type="spellEnd"/>
      <w:r w:rsidRPr="00DB0865">
        <w:rPr>
          <w:rFonts w:ascii="Times New Roman" w:hAnsi="Times New Roman" w:cs="Times New Roman"/>
          <w:color w:val="000000"/>
          <w:sz w:val="24"/>
          <w:szCs w:val="24"/>
        </w:rPr>
        <w:t>, .7z, .</w:t>
      </w:r>
      <w:proofErr w:type="spellStart"/>
      <w:r w:rsidRPr="00DB0865">
        <w:rPr>
          <w:rFonts w:ascii="Times New Roman" w:hAnsi="Times New Roman" w:cs="Times New Roman"/>
          <w:color w:val="000000"/>
          <w:sz w:val="24"/>
          <w:szCs w:val="24"/>
        </w:rPr>
        <w:t>jpg</w:t>
      </w:r>
      <w:proofErr w:type="spellEnd"/>
      <w:r w:rsidRPr="00DB0865">
        <w:rPr>
          <w:rFonts w:ascii="Times New Roman" w:hAnsi="Times New Roman" w:cs="Times New Roman"/>
          <w:color w:val="000000"/>
          <w:sz w:val="24"/>
          <w:szCs w:val="24"/>
        </w:rPr>
        <w:t>, .</w:t>
      </w:r>
      <w:proofErr w:type="spellStart"/>
      <w:r w:rsidRPr="00DB0865">
        <w:rPr>
          <w:rFonts w:ascii="Times New Roman" w:hAnsi="Times New Roman" w:cs="Times New Roman"/>
          <w:color w:val="000000"/>
          <w:sz w:val="24"/>
          <w:szCs w:val="24"/>
        </w:rPr>
        <w:t>gif</w:t>
      </w:r>
      <w:proofErr w:type="spellEnd"/>
      <w:r w:rsidRPr="00DB0865">
        <w:rPr>
          <w:rFonts w:ascii="Times New Roman" w:hAnsi="Times New Roman" w:cs="Times New Roman"/>
          <w:color w:val="000000"/>
          <w:sz w:val="24"/>
          <w:szCs w:val="24"/>
        </w:rPr>
        <w:t>, .</w:t>
      </w:r>
      <w:proofErr w:type="spellStart"/>
      <w:r w:rsidRPr="00DB0865">
        <w:rPr>
          <w:rFonts w:ascii="Times New Roman" w:hAnsi="Times New Roman" w:cs="Times New Roman"/>
          <w:color w:val="000000"/>
          <w:sz w:val="24"/>
          <w:szCs w:val="24"/>
        </w:rPr>
        <w:t>png</w:t>
      </w:r>
      <w:proofErr w:type="spellEnd"/>
      <w:r w:rsidRPr="00DB08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B086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DB086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Документооборот между претендентами, участниками аукциона, </w:t>
      </w:r>
      <w:r w:rsidRPr="00EE01F4">
        <w:rPr>
          <w:rFonts w:ascii="Times New Roman" w:hAnsi="Times New Roman" w:cs="Times New Roman"/>
          <w:color w:val="000000"/>
          <w:sz w:val="24"/>
          <w:szCs w:val="24"/>
        </w:rPr>
        <w:t>Организатором аукциона (оператором электронной площадки)</w:t>
      </w: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,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  <w:proofErr w:type="gramEnd"/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</w:t>
      </w:r>
      <w:r w:rsidRPr="00DB086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программное и информационное обеспечение и получить электронную подпись в доверенном удостоверяющем центре.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Если в соответствии с </w:t>
      </w:r>
      <w:proofErr w:type="gramStart"/>
      <w:r w:rsidRPr="00DB0865">
        <w:rPr>
          <w:rFonts w:ascii="Times New Roman" w:hAnsi="Times New Roman" w:cs="Times New Roman"/>
          <w:color w:val="000000"/>
          <w:sz w:val="24"/>
          <w:szCs w:val="24"/>
        </w:rPr>
        <w:t>федеральными законами, принимаемыми в соответствии с ними нормативными правовыми актами или обычаем делового оборота документ должен быть заверен</w:t>
      </w:r>
      <w:proofErr w:type="gramEnd"/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:rsid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Наличие электронной подписи означает, что документы и </w:t>
      </w:r>
      <w:proofErr w:type="gramStart"/>
      <w:r w:rsidRPr="00DB0865">
        <w:rPr>
          <w:rFonts w:ascii="Times New Roman" w:hAnsi="Times New Roman" w:cs="Times New Roman"/>
          <w:color w:val="000000"/>
          <w:sz w:val="24"/>
          <w:szCs w:val="24"/>
        </w:rPr>
        <w:t>сведения, поданные в форме электронных документов направлены</w:t>
      </w:r>
      <w:proofErr w:type="gramEnd"/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 от имени соответственно претендента, участника, Продавца, либо Оператора и отправитель несет ответственность за подлинность и достоверность таких документов и сведений.</w:t>
      </w:r>
    </w:p>
    <w:p w:rsidR="00DB0865" w:rsidRPr="006E02C5" w:rsidRDefault="00DB0865" w:rsidP="006E02C5">
      <w:pPr>
        <w:pStyle w:val="af"/>
        <w:ind w:left="0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2C5">
        <w:rPr>
          <w:rFonts w:ascii="Times New Roman" w:hAnsi="Times New Roman" w:cs="Times New Roman"/>
          <w:b/>
          <w:color w:val="000000"/>
          <w:sz w:val="24"/>
          <w:szCs w:val="24"/>
        </w:rPr>
        <w:t>7. Определение участников электронного аукциона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ab/>
        <w:t>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претендентов.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ab/>
        <w:t>По результатам рассмотрения заявок и документов Продавец принимает решение о признании претендентов участниками электронного аукциона.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ab/>
        <w:t>Претендент не допускается к участию в электронном аукционе по следующим основаниям: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- не подтверждено поступление в установленный срок задатка на счет, указанный в настоящем информационном сообщении.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Настоящий перечень оснований отказа претенденту на участие в аукционе является исчерпывающим.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0865">
        <w:rPr>
          <w:rFonts w:ascii="Times New Roman" w:hAnsi="Times New Roman" w:cs="Times New Roman"/>
          <w:color w:val="000000"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DB0865" w:rsidRPr="006E02C5" w:rsidRDefault="00DB0865" w:rsidP="006E02C5">
      <w:pPr>
        <w:pStyle w:val="af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2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Порядок проведения электронного аукциона </w:t>
      </w:r>
      <w:r w:rsidR="00644ED9" w:rsidRPr="006E02C5">
        <w:rPr>
          <w:rFonts w:ascii="Times New Roman" w:hAnsi="Times New Roman" w:cs="Times New Roman"/>
          <w:b/>
          <w:color w:val="000000"/>
          <w:sz w:val="24"/>
          <w:szCs w:val="24"/>
        </w:rPr>
        <w:t>и определения</w:t>
      </w:r>
      <w:r w:rsidRPr="006E02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победителей электронного аукциона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Процедура электронного аукциона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Во время проведения процедуры аукциона </w:t>
      </w:r>
      <w:r w:rsidR="006E02C5" w:rsidRPr="00EE01F4">
        <w:rPr>
          <w:rFonts w:ascii="Times New Roman" w:hAnsi="Times New Roman" w:cs="Times New Roman"/>
          <w:color w:val="000000"/>
          <w:sz w:val="24"/>
          <w:szCs w:val="24"/>
        </w:rPr>
        <w:t>Организатор аукциона (оператор электронной площадки)</w:t>
      </w: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обеспечивает доступ участников к закрытой части электронной торговой площадки и возможность представления ими предложений о цене имущества.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Со времени начала проведения процедуры аукциона </w:t>
      </w:r>
      <w:r w:rsidR="006E02C5" w:rsidRPr="00EE01F4">
        <w:rPr>
          <w:rFonts w:ascii="Times New Roman" w:hAnsi="Times New Roman" w:cs="Times New Roman"/>
          <w:color w:val="000000"/>
          <w:sz w:val="24"/>
          <w:szCs w:val="24"/>
        </w:rPr>
        <w:t>Организатором аукциона (оператором электронной площадки)</w:t>
      </w: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 размещается: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а) в открытой части электронной торговой площадки - информация о начале проведения процедуры электронного аукциона с указанием наименования имущества, начальной цены и текущего «шага аукциона»;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В течение одного часа со времени начала проведения процедуры электронного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а) поступило предложение о начальной цене имущества, то время для представления следующих предложений об увеличенной на </w:t>
      </w:r>
      <w:r w:rsidR="006E02C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B0865">
        <w:rPr>
          <w:rFonts w:ascii="Times New Roman" w:hAnsi="Times New Roman" w:cs="Times New Roman"/>
          <w:color w:val="000000"/>
          <w:sz w:val="24"/>
          <w:szCs w:val="24"/>
        </w:rPr>
        <w:t>шаг аукциона</w:t>
      </w:r>
      <w:r w:rsidR="006E02C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При этом программными средствами электронной площадки обеспечивается: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б) уведомление   участника   в   </w:t>
      </w:r>
      <w:r w:rsidR="00644ED9" w:rsidRPr="00DB0865">
        <w:rPr>
          <w:rFonts w:ascii="Times New Roman" w:hAnsi="Times New Roman" w:cs="Times New Roman"/>
          <w:color w:val="000000"/>
          <w:sz w:val="24"/>
          <w:szCs w:val="24"/>
        </w:rPr>
        <w:t>случае, если</w:t>
      </w: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   предложение   </w:t>
      </w:r>
      <w:r w:rsidR="00644ED9" w:rsidRPr="00DB0865">
        <w:rPr>
          <w:rFonts w:ascii="Times New Roman" w:hAnsi="Times New Roman" w:cs="Times New Roman"/>
          <w:color w:val="000000"/>
          <w:sz w:val="24"/>
          <w:szCs w:val="24"/>
        </w:rPr>
        <w:t>этого участника</w:t>
      </w: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 о цене имущества не может быть принято в связи с подачей аналогичного предложения ранее другим участником.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Ход проведения процедуры аукциона фиксируется </w:t>
      </w:r>
      <w:r w:rsidR="006E02C5" w:rsidRPr="00EE01F4">
        <w:rPr>
          <w:rFonts w:ascii="Times New Roman" w:hAnsi="Times New Roman" w:cs="Times New Roman"/>
          <w:color w:val="000000"/>
          <w:sz w:val="24"/>
          <w:szCs w:val="24"/>
        </w:rPr>
        <w:t>Организатором аукциона (оператором электронной площадки)</w:t>
      </w: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электронного аукциона путем оформления протокола об итогах электронного аукциона.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Цена продажи имущества, определенная по итогам электронного аукциона, распределяется между объектами имущества, входящими в состав лота, пропорционально их начальной цене. Общая цена продажи имущества и цена продажи каждого объекта, определенная в указанном порядке, заносятся в протокол об итогах электронного аукциона.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Процедура электронного аукциона считается завершенной со времени подписания Продавцом протокола об итогах электронного аукциона.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Протокол об итогах электронного аукциона является документом, удостоверяющим право победителя на заключение договора купли-продажи имущества.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б) цена сделки;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Электронный аукцион признается несостоявшимся в следующих случаях: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б) принято решение о признании только одного претендента участником;</w:t>
      </w:r>
    </w:p>
    <w:p w:rsid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в) ни один из участников не сделал предложение о начальной цене имущества.</w:t>
      </w:r>
    </w:p>
    <w:p w:rsidR="00DB0865" w:rsidRPr="006E02C5" w:rsidRDefault="00DB0865" w:rsidP="006E02C5">
      <w:pPr>
        <w:pStyle w:val="af"/>
        <w:ind w:left="0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2C5">
        <w:rPr>
          <w:rFonts w:ascii="Times New Roman" w:hAnsi="Times New Roman" w:cs="Times New Roman"/>
          <w:b/>
          <w:color w:val="000000"/>
          <w:sz w:val="24"/>
          <w:szCs w:val="24"/>
        </w:rPr>
        <w:t>9. Порядок заключения договора купли-продажи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Договор купли-продажи </w:t>
      </w:r>
      <w:r w:rsidR="006E02C5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 заключается между Продавцом и победителем электронного аукциона в форме электронного документа в течение пяти рабочих дней </w:t>
      </w:r>
      <w:proofErr w:type="gramStart"/>
      <w:r w:rsidRPr="00DB0865">
        <w:rPr>
          <w:rFonts w:ascii="Times New Roman" w:hAnsi="Times New Roman" w:cs="Times New Roman"/>
          <w:color w:val="000000"/>
          <w:sz w:val="24"/>
          <w:szCs w:val="24"/>
        </w:rPr>
        <w:t>с даты подведения</w:t>
      </w:r>
      <w:proofErr w:type="gramEnd"/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 итогов электронного аукциона. 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При уклонении (отказе) победителя от заключения в указанный срок договора купли-продажи имущества задаток ему не возвращается, а победитель утрачивает право на заключение указанного договора купли-продажи. </w:t>
      </w:r>
    </w:p>
    <w:p w:rsidR="00DB0865" w:rsidRPr="00960FFE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0F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Оплата </w:t>
      </w:r>
      <w:r w:rsidR="006E02C5" w:rsidRPr="00960FFE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</w:t>
      </w:r>
      <w:r w:rsidRPr="00960F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имущества покупателем производится в порядке и сроки, которые установлены договором купли-продажи </w:t>
      </w:r>
      <w:r w:rsidR="006E02C5" w:rsidRPr="00960FFE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</w:t>
      </w:r>
      <w:r w:rsidRPr="00960F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имущества, - </w:t>
      </w:r>
      <w:r w:rsidR="004D6146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EE01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4D6146">
        <w:rPr>
          <w:rFonts w:ascii="Times New Roman" w:hAnsi="Times New Roman" w:cs="Times New Roman"/>
          <w:b/>
          <w:color w:val="000000"/>
          <w:sz w:val="24"/>
          <w:szCs w:val="24"/>
        </w:rPr>
        <w:t>десяти</w:t>
      </w:r>
      <w:r w:rsidRPr="00EE01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календарных дней </w:t>
      </w:r>
      <w:proofErr w:type="gramStart"/>
      <w:r w:rsidRPr="00EE01F4">
        <w:rPr>
          <w:rFonts w:ascii="Times New Roman" w:hAnsi="Times New Roman" w:cs="Times New Roman"/>
          <w:b/>
          <w:color w:val="000000"/>
          <w:sz w:val="24"/>
          <w:szCs w:val="24"/>
        </w:rPr>
        <w:t>с даты заключения</w:t>
      </w:r>
      <w:proofErr w:type="gramEnd"/>
      <w:r w:rsidRPr="00EE01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договора купли-продажи.</w:t>
      </w:r>
      <w:r w:rsidRPr="00960F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E4AC9" w:rsidRPr="008E4AC9" w:rsidRDefault="008E4AC9" w:rsidP="008E4AC9">
      <w:pPr>
        <w:pStyle w:val="26"/>
        <w:shd w:val="clear" w:color="auto" w:fill="auto"/>
        <w:spacing w:after="43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B0865"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Денежные средства по договору купли-продажи должны быть внесены единовременно в безналичном порядке на </w:t>
      </w:r>
      <w:r w:rsidR="00A22428">
        <w:rPr>
          <w:rFonts w:ascii="Times New Roman" w:hAnsi="Times New Roman" w:cs="Times New Roman"/>
          <w:color w:val="000000"/>
          <w:sz w:val="24"/>
          <w:szCs w:val="24"/>
        </w:rPr>
        <w:t>расчетный счет</w:t>
      </w:r>
      <w:r w:rsidR="00DB0865" w:rsidRPr="00DB086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224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E4AC9">
        <w:rPr>
          <w:rFonts w:ascii="Times New Roman" w:eastAsia="Times New Roman" w:hAnsi="Times New Roman" w:cs="Times New Roman"/>
          <w:bCs/>
          <w:sz w:val="24"/>
          <w:szCs w:val="24"/>
        </w:rPr>
        <w:t xml:space="preserve">УФК по Воронежской области (Администрация Морозовского сельского поселения </w:t>
      </w:r>
      <w:proofErr w:type="spellStart"/>
      <w:r w:rsidRPr="008E4AC9">
        <w:rPr>
          <w:rFonts w:ascii="Times New Roman" w:eastAsia="Times New Roman" w:hAnsi="Times New Roman" w:cs="Times New Roman"/>
          <w:bCs/>
          <w:sz w:val="24"/>
          <w:szCs w:val="24"/>
        </w:rPr>
        <w:t>Россошанского</w:t>
      </w:r>
      <w:proofErr w:type="spellEnd"/>
      <w:r w:rsidRPr="008E4AC9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области), ИНН </w:t>
      </w:r>
      <w:r w:rsidRPr="008E4AC9">
        <w:rPr>
          <w:rFonts w:ascii="Times New Roman" w:hAnsi="Times New Roman" w:cs="Times New Roman"/>
          <w:sz w:val="24"/>
          <w:szCs w:val="24"/>
        </w:rPr>
        <w:t>3627009752</w:t>
      </w:r>
      <w:r w:rsidRPr="008E4AC9">
        <w:rPr>
          <w:rFonts w:ascii="Times New Roman" w:eastAsia="Times New Roman" w:hAnsi="Times New Roman" w:cs="Times New Roman"/>
          <w:bCs/>
          <w:sz w:val="24"/>
          <w:szCs w:val="24"/>
        </w:rPr>
        <w:t>, КПП,</w:t>
      </w:r>
      <w:r w:rsidRPr="008E4AC9">
        <w:rPr>
          <w:rFonts w:ascii="Times New Roman" w:hAnsi="Times New Roman" w:cs="Times New Roman"/>
          <w:sz w:val="24"/>
          <w:szCs w:val="24"/>
        </w:rPr>
        <w:t xml:space="preserve"> 362701001,</w:t>
      </w:r>
      <w:r w:rsidRPr="008E4AC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номер казначейского счета (ЕКС): </w:t>
      </w:r>
      <w:r w:rsidRPr="008E4AC9">
        <w:rPr>
          <w:rFonts w:ascii="Times New Roman" w:hAnsi="Times New Roman" w:cs="Times New Roman"/>
          <w:sz w:val="24"/>
          <w:szCs w:val="24"/>
        </w:rPr>
        <w:t xml:space="preserve">03100643000000013100, </w:t>
      </w:r>
      <w:r w:rsidRPr="008E4AC9">
        <w:rPr>
          <w:rFonts w:ascii="Times New Roman" w:eastAsia="Times New Roman" w:hAnsi="Times New Roman" w:cs="Times New Roman"/>
          <w:bCs/>
          <w:sz w:val="24"/>
          <w:szCs w:val="24"/>
        </w:rPr>
        <w:t xml:space="preserve">банк получателя ОТДЕЛЕНИЕ ВОРОНЕЖ БАНКА РОССИИ// УФК по Воронежской области г. Воронеж, БИК банка получателя </w:t>
      </w:r>
      <w:r w:rsidRPr="008E4AC9">
        <w:rPr>
          <w:rFonts w:ascii="Times New Roman" w:hAnsi="Times New Roman" w:cs="Times New Roman"/>
          <w:sz w:val="24"/>
          <w:szCs w:val="24"/>
        </w:rPr>
        <w:t>012007084</w:t>
      </w:r>
      <w:r w:rsidRPr="008E4AC9">
        <w:rPr>
          <w:rFonts w:ascii="Times New Roman" w:eastAsia="Times New Roman" w:hAnsi="Times New Roman" w:cs="Times New Roman"/>
          <w:bCs/>
          <w:sz w:val="24"/>
          <w:szCs w:val="24"/>
        </w:rPr>
        <w:t xml:space="preserve">, номер банковского счета, который входит в состав единого казначейского счета (ЕКС): </w:t>
      </w:r>
      <w:r w:rsidRPr="008E4AC9">
        <w:rPr>
          <w:rFonts w:ascii="Times New Roman" w:hAnsi="Times New Roman" w:cs="Times New Roman"/>
          <w:sz w:val="24"/>
          <w:szCs w:val="24"/>
        </w:rPr>
        <w:t>40102810945370000023</w:t>
      </w:r>
      <w:r w:rsidRPr="008E4AC9">
        <w:rPr>
          <w:rFonts w:ascii="Times New Roman" w:eastAsia="Times New Roman" w:hAnsi="Times New Roman" w:cs="Times New Roman"/>
          <w:bCs/>
          <w:sz w:val="24"/>
          <w:szCs w:val="24"/>
        </w:rPr>
        <w:t xml:space="preserve">, ОКТМО 20647436, КБК </w:t>
      </w:r>
      <w:r w:rsidRPr="008E4AC9">
        <w:rPr>
          <w:rFonts w:ascii="Times New Roman" w:hAnsi="Times New Roman" w:cs="Times New Roman"/>
          <w:sz w:val="24"/>
          <w:szCs w:val="24"/>
        </w:rPr>
        <w:t>91411402053100000410.</w:t>
      </w:r>
      <w:proofErr w:type="gramEnd"/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Задаток, перечисленный покупателем для участия в электронном аукционе, засчитывается в счет оплаты </w:t>
      </w:r>
      <w:r w:rsidR="006E02C5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имущества. </w:t>
      </w:r>
    </w:p>
    <w:p w:rsid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В соответствии с п. 7 ст. 448 Гражданского кодекса Российской Федерации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торгов.</w:t>
      </w:r>
    </w:p>
    <w:p w:rsidR="00644ED9" w:rsidRDefault="00644ED9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0865" w:rsidRPr="006E02C5" w:rsidRDefault="00DB0865" w:rsidP="006E02C5">
      <w:pPr>
        <w:pStyle w:val="af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2C5">
        <w:rPr>
          <w:rFonts w:ascii="Times New Roman" w:hAnsi="Times New Roman" w:cs="Times New Roman"/>
          <w:b/>
          <w:color w:val="000000"/>
          <w:sz w:val="24"/>
          <w:szCs w:val="24"/>
        </w:rPr>
        <w:t>10. Переход права собственности на имущество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имущества. Факт оплаты подтверждается выпиской со счета Продавца о поступлении сре</w:t>
      </w:r>
      <w:proofErr w:type="gramStart"/>
      <w:r w:rsidRPr="00DB0865">
        <w:rPr>
          <w:rFonts w:ascii="Times New Roman" w:hAnsi="Times New Roman" w:cs="Times New Roman"/>
          <w:color w:val="000000"/>
          <w:sz w:val="24"/>
          <w:szCs w:val="24"/>
        </w:rPr>
        <w:t>дств в р</w:t>
      </w:r>
      <w:proofErr w:type="gramEnd"/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азмере и сроки, которые указаны в договоре купли-продажи. </w:t>
      </w:r>
    </w:p>
    <w:p w:rsid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Все иные вопросы, касающиеся проведения аукциона,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AC78C7" w:rsidRDefault="00AC78C7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78C7" w:rsidRPr="00D90DB2" w:rsidRDefault="00AC78C7" w:rsidP="00AC78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F76A2" w:rsidRDefault="00BF76A2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BF76A2" w:rsidRDefault="00BF76A2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BF76A2" w:rsidRDefault="00BF76A2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C734A9" w:rsidRDefault="00C734A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C734A9" w:rsidRDefault="00C734A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C734A9" w:rsidRDefault="00C734A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C734A9" w:rsidRDefault="00C734A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C734A9" w:rsidRDefault="00C734A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C734A9" w:rsidRDefault="00C734A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C734A9" w:rsidRDefault="00C734A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C734A9" w:rsidRDefault="00C734A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C734A9" w:rsidRDefault="00C734A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C734A9" w:rsidRDefault="00C734A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C734A9" w:rsidRDefault="00C734A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2541DD" w:rsidRDefault="002541DD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2541DD" w:rsidRDefault="002541DD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2541DD" w:rsidRDefault="002541DD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2541DD" w:rsidRDefault="002541DD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2541DD" w:rsidRDefault="002541DD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644ED9" w:rsidRDefault="00644ED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644ED9" w:rsidRDefault="00644ED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644ED9" w:rsidRDefault="00644ED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644ED9" w:rsidRDefault="00644ED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644ED9" w:rsidRDefault="00644ED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644ED9" w:rsidRDefault="00644ED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644ED9" w:rsidRDefault="00644ED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644ED9" w:rsidRDefault="00644ED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644ED9" w:rsidRDefault="00644ED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644ED9" w:rsidRDefault="00644ED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644ED9" w:rsidRDefault="00644ED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644ED9" w:rsidRDefault="00644ED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644ED9" w:rsidRDefault="00644ED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644ED9" w:rsidRDefault="00644ED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644ED9" w:rsidRDefault="00644ED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644ED9" w:rsidRDefault="00644ED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AC094C" w:rsidRDefault="00AC094C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AC094C" w:rsidRDefault="00AC094C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AC094C" w:rsidRDefault="00AC094C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AC094C" w:rsidRDefault="00AC094C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AC094C" w:rsidRDefault="00AC094C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AC094C" w:rsidRDefault="00AC094C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2541DD" w:rsidRDefault="002541DD" w:rsidP="00565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1DD" w:rsidRDefault="002541DD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2541DD" w:rsidRDefault="002541DD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sectPr w:rsidR="002541DD" w:rsidSect="00AC094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DAB" w:rsidRDefault="002F1DAB" w:rsidP="00987BB4">
      <w:pPr>
        <w:spacing w:after="0" w:line="240" w:lineRule="auto"/>
      </w:pPr>
      <w:r>
        <w:separator/>
      </w:r>
    </w:p>
  </w:endnote>
  <w:endnote w:type="continuationSeparator" w:id="0">
    <w:p w:rsidR="002F1DAB" w:rsidRDefault="002F1DAB" w:rsidP="0098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DAB" w:rsidRDefault="002F1DAB" w:rsidP="00987BB4">
      <w:pPr>
        <w:spacing w:after="0" w:line="240" w:lineRule="auto"/>
      </w:pPr>
      <w:r>
        <w:separator/>
      </w:r>
    </w:p>
  </w:footnote>
  <w:footnote w:type="continuationSeparator" w:id="0">
    <w:p w:rsidR="002F1DAB" w:rsidRDefault="002F1DAB" w:rsidP="00987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45DB"/>
    <w:multiLevelType w:val="multilevel"/>
    <w:tmpl w:val="50F42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13F72"/>
    <w:multiLevelType w:val="hybridMultilevel"/>
    <w:tmpl w:val="01927FC6"/>
    <w:lvl w:ilvl="0" w:tplc="540CB2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62B24"/>
    <w:multiLevelType w:val="hybridMultilevel"/>
    <w:tmpl w:val="3EDE2E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2738B6"/>
    <w:multiLevelType w:val="multilevel"/>
    <w:tmpl w:val="A058F5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65397F"/>
    <w:multiLevelType w:val="multilevel"/>
    <w:tmpl w:val="F848A3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B6B0A01"/>
    <w:multiLevelType w:val="multilevel"/>
    <w:tmpl w:val="FCCA53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0A35FA"/>
    <w:multiLevelType w:val="multilevel"/>
    <w:tmpl w:val="E904BC42"/>
    <w:lvl w:ilvl="0">
      <w:start w:val="1"/>
      <w:numFmt w:val="decimal"/>
      <w:lvlText w:val="%1."/>
      <w:lvlJc w:val="left"/>
      <w:pPr>
        <w:ind w:left="2149" w:hanging="1440"/>
      </w:pPr>
    </w:lvl>
    <w:lvl w:ilvl="1">
      <w:start w:val="6"/>
      <w:numFmt w:val="decimal"/>
      <w:isLgl/>
      <w:lvlText w:val="%1.%2."/>
      <w:lvlJc w:val="left"/>
      <w:pPr>
        <w:ind w:left="1984" w:hanging="1275"/>
      </w:pPr>
    </w:lvl>
    <w:lvl w:ilvl="2">
      <w:start w:val="1"/>
      <w:numFmt w:val="decimal"/>
      <w:isLgl/>
      <w:lvlText w:val="%1.%2.%3."/>
      <w:lvlJc w:val="left"/>
      <w:pPr>
        <w:ind w:left="1984" w:hanging="1275"/>
      </w:pPr>
    </w:lvl>
    <w:lvl w:ilvl="3">
      <w:start w:val="1"/>
      <w:numFmt w:val="decimal"/>
      <w:isLgl/>
      <w:lvlText w:val="%1.%2.%3.%4."/>
      <w:lvlJc w:val="left"/>
      <w:pPr>
        <w:ind w:left="1984" w:hanging="1275"/>
      </w:pPr>
    </w:lvl>
    <w:lvl w:ilvl="4">
      <w:start w:val="1"/>
      <w:numFmt w:val="decimal"/>
      <w:isLgl/>
      <w:lvlText w:val="%1.%2.%3.%4.%5."/>
      <w:lvlJc w:val="left"/>
      <w:pPr>
        <w:ind w:left="2149" w:hanging="144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8">
    <w:nsid w:val="3CF11F1A"/>
    <w:multiLevelType w:val="multilevel"/>
    <w:tmpl w:val="C7E2A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D63D54"/>
    <w:multiLevelType w:val="hybridMultilevel"/>
    <w:tmpl w:val="01927FC6"/>
    <w:lvl w:ilvl="0" w:tplc="540CB2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3162F"/>
    <w:multiLevelType w:val="multilevel"/>
    <w:tmpl w:val="76AAD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5F2D4D"/>
    <w:multiLevelType w:val="multilevel"/>
    <w:tmpl w:val="349A4F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203881"/>
    <w:multiLevelType w:val="multilevel"/>
    <w:tmpl w:val="C010A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00296B"/>
    <w:multiLevelType w:val="hybridMultilevel"/>
    <w:tmpl w:val="A2F651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8097978"/>
    <w:multiLevelType w:val="multilevel"/>
    <w:tmpl w:val="AA480B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10"/>
  </w:num>
  <w:num w:numId="5">
    <w:abstractNumId w:val="3"/>
  </w:num>
  <w:num w:numId="6">
    <w:abstractNumId w:val="12"/>
  </w:num>
  <w:num w:numId="7">
    <w:abstractNumId w:val="8"/>
  </w:num>
  <w:num w:numId="8">
    <w:abstractNumId w:val="5"/>
  </w:num>
  <w:num w:numId="9">
    <w:abstractNumId w:val="14"/>
  </w:num>
  <w:num w:numId="10">
    <w:abstractNumId w:val="0"/>
  </w:num>
  <w:num w:numId="11">
    <w:abstractNumId w:val="6"/>
  </w:num>
  <w:num w:numId="12">
    <w:abstractNumId w:val="13"/>
  </w:num>
  <w:num w:numId="13">
    <w:abstractNumId w:val="2"/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07AF"/>
    <w:rsid w:val="0000067B"/>
    <w:rsid w:val="0000112D"/>
    <w:rsid w:val="00001C18"/>
    <w:rsid w:val="00010EDA"/>
    <w:rsid w:val="00012801"/>
    <w:rsid w:val="00024BE8"/>
    <w:rsid w:val="000604D2"/>
    <w:rsid w:val="00070543"/>
    <w:rsid w:val="00082FBD"/>
    <w:rsid w:val="0008478E"/>
    <w:rsid w:val="00084BA6"/>
    <w:rsid w:val="00084D5A"/>
    <w:rsid w:val="000956DB"/>
    <w:rsid w:val="000A0DD8"/>
    <w:rsid w:val="000A2866"/>
    <w:rsid w:val="000A3C9E"/>
    <w:rsid w:val="000A7BB7"/>
    <w:rsid w:val="000B429F"/>
    <w:rsid w:val="000D70E5"/>
    <w:rsid w:val="000D7DB1"/>
    <w:rsid w:val="000F0E61"/>
    <w:rsid w:val="0010219E"/>
    <w:rsid w:val="00107835"/>
    <w:rsid w:val="00114B74"/>
    <w:rsid w:val="001160C5"/>
    <w:rsid w:val="00117D14"/>
    <w:rsid w:val="00120004"/>
    <w:rsid w:val="00153DDF"/>
    <w:rsid w:val="001577DA"/>
    <w:rsid w:val="001627B5"/>
    <w:rsid w:val="00162AE3"/>
    <w:rsid w:val="001651A0"/>
    <w:rsid w:val="001839C7"/>
    <w:rsid w:val="0018490C"/>
    <w:rsid w:val="001B6F47"/>
    <w:rsid w:val="001B7BBF"/>
    <w:rsid w:val="001C0455"/>
    <w:rsid w:val="001C6450"/>
    <w:rsid w:val="001D19C6"/>
    <w:rsid w:val="001D32C3"/>
    <w:rsid w:val="001D40D6"/>
    <w:rsid w:val="001E188D"/>
    <w:rsid w:val="001E7633"/>
    <w:rsid w:val="001F7B51"/>
    <w:rsid w:val="002041FE"/>
    <w:rsid w:val="00210094"/>
    <w:rsid w:val="00231E8B"/>
    <w:rsid w:val="00232C42"/>
    <w:rsid w:val="00233274"/>
    <w:rsid w:val="00237950"/>
    <w:rsid w:val="002408EC"/>
    <w:rsid w:val="00252890"/>
    <w:rsid w:val="002541DD"/>
    <w:rsid w:val="00257236"/>
    <w:rsid w:val="00263A6F"/>
    <w:rsid w:val="00265D78"/>
    <w:rsid w:val="00270C91"/>
    <w:rsid w:val="002747E2"/>
    <w:rsid w:val="00284744"/>
    <w:rsid w:val="00291488"/>
    <w:rsid w:val="002A2838"/>
    <w:rsid w:val="002D736F"/>
    <w:rsid w:val="002F1DAB"/>
    <w:rsid w:val="00302302"/>
    <w:rsid w:val="0030619F"/>
    <w:rsid w:val="00314A22"/>
    <w:rsid w:val="00315A53"/>
    <w:rsid w:val="003176C6"/>
    <w:rsid w:val="00322AB1"/>
    <w:rsid w:val="00346CBF"/>
    <w:rsid w:val="00352895"/>
    <w:rsid w:val="00362F34"/>
    <w:rsid w:val="00367459"/>
    <w:rsid w:val="003A3DC5"/>
    <w:rsid w:val="003C06D7"/>
    <w:rsid w:val="003D1D45"/>
    <w:rsid w:val="003D437E"/>
    <w:rsid w:val="003D7B4D"/>
    <w:rsid w:val="003E350E"/>
    <w:rsid w:val="00420A7A"/>
    <w:rsid w:val="00422CB5"/>
    <w:rsid w:val="00425B87"/>
    <w:rsid w:val="004510D8"/>
    <w:rsid w:val="00462BE6"/>
    <w:rsid w:val="00470278"/>
    <w:rsid w:val="00472C0A"/>
    <w:rsid w:val="004B32A8"/>
    <w:rsid w:val="004C0BAE"/>
    <w:rsid w:val="004C1D36"/>
    <w:rsid w:val="004C6924"/>
    <w:rsid w:val="004D47D1"/>
    <w:rsid w:val="004D610F"/>
    <w:rsid w:val="004D6146"/>
    <w:rsid w:val="004F0146"/>
    <w:rsid w:val="00500F9F"/>
    <w:rsid w:val="00515B98"/>
    <w:rsid w:val="00516F54"/>
    <w:rsid w:val="00533041"/>
    <w:rsid w:val="00541F3A"/>
    <w:rsid w:val="005644A4"/>
    <w:rsid w:val="005651AD"/>
    <w:rsid w:val="005739F1"/>
    <w:rsid w:val="0058084E"/>
    <w:rsid w:val="005841A7"/>
    <w:rsid w:val="005939D0"/>
    <w:rsid w:val="005B5161"/>
    <w:rsid w:val="005B7972"/>
    <w:rsid w:val="005D24E1"/>
    <w:rsid w:val="005E2692"/>
    <w:rsid w:val="005F0771"/>
    <w:rsid w:val="005F07AF"/>
    <w:rsid w:val="00621C2D"/>
    <w:rsid w:val="00625128"/>
    <w:rsid w:val="00627F8D"/>
    <w:rsid w:val="006361F3"/>
    <w:rsid w:val="00644ED9"/>
    <w:rsid w:val="00667707"/>
    <w:rsid w:val="00672C17"/>
    <w:rsid w:val="00690E43"/>
    <w:rsid w:val="006958BC"/>
    <w:rsid w:val="006E02C5"/>
    <w:rsid w:val="006E5179"/>
    <w:rsid w:val="006E73A8"/>
    <w:rsid w:val="006F5AE2"/>
    <w:rsid w:val="006F605B"/>
    <w:rsid w:val="006F6B1E"/>
    <w:rsid w:val="0071383E"/>
    <w:rsid w:val="00760857"/>
    <w:rsid w:val="00764DB8"/>
    <w:rsid w:val="00787D0F"/>
    <w:rsid w:val="007919ED"/>
    <w:rsid w:val="007A44D9"/>
    <w:rsid w:val="007A7A0B"/>
    <w:rsid w:val="007B3AE1"/>
    <w:rsid w:val="007B6C42"/>
    <w:rsid w:val="007E10A9"/>
    <w:rsid w:val="00816206"/>
    <w:rsid w:val="008255BD"/>
    <w:rsid w:val="00825717"/>
    <w:rsid w:val="00831019"/>
    <w:rsid w:val="00833CD5"/>
    <w:rsid w:val="00843EBD"/>
    <w:rsid w:val="00844E7E"/>
    <w:rsid w:val="0085051F"/>
    <w:rsid w:val="00854D59"/>
    <w:rsid w:val="00857080"/>
    <w:rsid w:val="00875A8E"/>
    <w:rsid w:val="00876365"/>
    <w:rsid w:val="00887803"/>
    <w:rsid w:val="008959DD"/>
    <w:rsid w:val="00895CA3"/>
    <w:rsid w:val="008A00DC"/>
    <w:rsid w:val="008A0F0E"/>
    <w:rsid w:val="008B12FF"/>
    <w:rsid w:val="008C3945"/>
    <w:rsid w:val="008D30E6"/>
    <w:rsid w:val="008E0530"/>
    <w:rsid w:val="008E4AC9"/>
    <w:rsid w:val="00900A47"/>
    <w:rsid w:val="00902FB9"/>
    <w:rsid w:val="00913E1C"/>
    <w:rsid w:val="009253A7"/>
    <w:rsid w:val="00932A98"/>
    <w:rsid w:val="00936123"/>
    <w:rsid w:val="00960FFE"/>
    <w:rsid w:val="009622FB"/>
    <w:rsid w:val="00987BB4"/>
    <w:rsid w:val="00992274"/>
    <w:rsid w:val="009C23F7"/>
    <w:rsid w:val="009D4B88"/>
    <w:rsid w:val="00A017B2"/>
    <w:rsid w:val="00A11007"/>
    <w:rsid w:val="00A11C9D"/>
    <w:rsid w:val="00A126A3"/>
    <w:rsid w:val="00A22428"/>
    <w:rsid w:val="00A52DD6"/>
    <w:rsid w:val="00A52F6A"/>
    <w:rsid w:val="00A85D04"/>
    <w:rsid w:val="00AA400E"/>
    <w:rsid w:val="00AB4251"/>
    <w:rsid w:val="00AB79B1"/>
    <w:rsid w:val="00AC094C"/>
    <w:rsid w:val="00AC0ECC"/>
    <w:rsid w:val="00AC78C7"/>
    <w:rsid w:val="00AE0DC0"/>
    <w:rsid w:val="00B11720"/>
    <w:rsid w:val="00B352D6"/>
    <w:rsid w:val="00B61330"/>
    <w:rsid w:val="00BA0BFF"/>
    <w:rsid w:val="00BA35CB"/>
    <w:rsid w:val="00BB3DEF"/>
    <w:rsid w:val="00BC1430"/>
    <w:rsid w:val="00BC6175"/>
    <w:rsid w:val="00BD17EA"/>
    <w:rsid w:val="00BD2EEC"/>
    <w:rsid w:val="00BD44C4"/>
    <w:rsid w:val="00BD7181"/>
    <w:rsid w:val="00BE599D"/>
    <w:rsid w:val="00BE681D"/>
    <w:rsid w:val="00BF76A2"/>
    <w:rsid w:val="00C14D28"/>
    <w:rsid w:val="00C27A79"/>
    <w:rsid w:val="00C36F4C"/>
    <w:rsid w:val="00C40B4F"/>
    <w:rsid w:val="00C46833"/>
    <w:rsid w:val="00C53185"/>
    <w:rsid w:val="00C613A1"/>
    <w:rsid w:val="00C70092"/>
    <w:rsid w:val="00C734A9"/>
    <w:rsid w:val="00C83CF0"/>
    <w:rsid w:val="00C85191"/>
    <w:rsid w:val="00C94CC5"/>
    <w:rsid w:val="00CB22AA"/>
    <w:rsid w:val="00CB2D24"/>
    <w:rsid w:val="00CB7CDF"/>
    <w:rsid w:val="00CC1A47"/>
    <w:rsid w:val="00CD1FF7"/>
    <w:rsid w:val="00CE37CD"/>
    <w:rsid w:val="00CE4AB6"/>
    <w:rsid w:val="00D01914"/>
    <w:rsid w:val="00D07722"/>
    <w:rsid w:val="00D33D27"/>
    <w:rsid w:val="00D35E65"/>
    <w:rsid w:val="00D52477"/>
    <w:rsid w:val="00D74526"/>
    <w:rsid w:val="00D838DD"/>
    <w:rsid w:val="00D91A43"/>
    <w:rsid w:val="00DA4668"/>
    <w:rsid w:val="00DB0865"/>
    <w:rsid w:val="00DB1B28"/>
    <w:rsid w:val="00DE3CBE"/>
    <w:rsid w:val="00DF7483"/>
    <w:rsid w:val="00E0390D"/>
    <w:rsid w:val="00E04252"/>
    <w:rsid w:val="00E100AC"/>
    <w:rsid w:val="00E24BA9"/>
    <w:rsid w:val="00E62B24"/>
    <w:rsid w:val="00E73CDB"/>
    <w:rsid w:val="00E8480C"/>
    <w:rsid w:val="00E86F0A"/>
    <w:rsid w:val="00EA4722"/>
    <w:rsid w:val="00EC22A1"/>
    <w:rsid w:val="00EE01F4"/>
    <w:rsid w:val="00EE0BEC"/>
    <w:rsid w:val="00F04C7C"/>
    <w:rsid w:val="00F077D3"/>
    <w:rsid w:val="00F11606"/>
    <w:rsid w:val="00F25418"/>
    <w:rsid w:val="00F304D9"/>
    <w:rsid w:val="00F45380"/>
    <w:rsid w:val="00F464B7"/>
    <w:rsid w:val="00F50E6D"/>
    <w:rsid w:val="00F538EF"/>
    <w:rsid w:val="00F677B8"/>
    <w:rsid w:val="00F84A70"/>
    <w:rsid w:val="00F9331B"/>
    <w:rsid w:val="00F94CCA"/>
    <w:rsid w:val="00FD2993"/>
    <w:rsid w:val="00FF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FE"/>
  </w:style>
  <w:style w:type="paragraph" w:styleId="1">
    <w:name w:val="heading 1"/>
    <w:basedOn w:val="a"/>
    <w:next w:val="a"/>
    <w:link w:val="10"/>
    <w:uiPriority w:val="9"/>
    <w:qFormat/>
    <w:rsid w:val="00CD1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5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EA47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.Название подразделения Знак"/>
    <w:link w:val="a4"/>
    <w:uiPriority w:val="99"/>
    <w:locked/>
    <w:rsid w:val="005F07AF"/>
    <w:rPr>
      <w:rFonts w:ascii="SchoolBook" w:eastAsia="Times New Roman" w:hAnsi="SchoolBook"/>
      <w:sz w:val="28"/>
    </w:rPr>
  </w:style>
  <w:style w:type="paragraph" w:customStyle="1" w:styleId="a4">
    <w:name w:val="Обычный.Название подразделения"/>
    <w:link w:val="a3"/>
    <w:rsid w:val="005F07AF"/>
    <w:pPr>
      <w:spacing w:after="0" w:line="240" w:lineRule="auto"/>
    </w:pPr>
    <w:rPr>
      <w:rFonts w:ascii="SchoolBook" w:eastAsia="Times New Roman" w:hAnsi="SchoolBook"/>
      <w:sz w:val="28"/>
    </w:rPr>
  </w:style>
  <w:style w:type="character" w:customStyle="1" w:styleId="21">
    <w:name w:val="2Название Знак"/>
    <w:link w:val="22"/>
    <w:locked/>
    <w:rsid w:val="005F07AF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5F07AF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F0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7A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D24E1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987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7BB4"/>
  </w:style>
  <w:style w:type="paragraph" w:styleId="aa">
    <w:name w:val="footer"/>
    <w:basedOn w:val="a"/>
    <w:link w:val="ab"/>
    <w:uiPriority w:val="99"/>
    <w:semiHidden/>
    <w:unhideWhenUsed/>
    <w:rsid w:val="00987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87BB4"/>
  </w:style>
  <w:style w:type="character" w:customStyle="1" w:styleId="ConsPlusNormal">
    <w:name w:val="ConsPlusNormal Знак"/>
    <w:link w:val="ConsPlusNormal0"/>
    <w:uiPriority w:val="99"/>
    <w:locked/>
    <w:rsid w:val="00987BB4"/>
    <w:rPr>
      <w:rFonts w:ascii="Arial" w:eastAsia="Times New Roman" w:hAnsi="Arial" w:cs="Arial"/>
      <w:lang w:eastAsia="en-US"/>
    </w:rPr>
  </w:style>
  <w:style w:type="paragraph" w:customStyle="1" w:styleId="ConsPlusNormal0">
    <w:name w:val="ConsPlusNormal"/>
    <w:link w:val="ConsPlusNormal"/>
    <w:uiPriority w:val="99"/>
    <w:rsid w:val="00987B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en-US"/>
    </w:rPr>
  </w:style>
  <w:style w:type="paragraph" w:customStyle="1" w:styleId="ConsPlusTitlePage">
    <w:name w:val="ConsPlusTitlePage"/>
    <w:rsid w:val="00987B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c">
    <w:name w:val="Table Grid"/>
    <w:basedOn w:val="a1"/>
    <w:uiPriority w:val="59"/>
    <w:rsid w:val="00987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EA472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d">
    <w:name w:val="Normal (Web)"/>
    <w:basedOn w:val="a"/>
    <w:uiPriority w:val="99"/>
    <w:rsid w:val="00EA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A4722"/>
  </w:style>
  <w:style w:type="character" w:styleId="ae">
    <w:name w:val="Hyperlink"/>
    <w:basedOn w:val="a0"/>
    <w:rsid w:val="00EA472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745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qFormat/>
    <w:rsid w:val="0030619F"/>
    <w:pPr>
      <w:ind w:left="720"/>
      <w:contextualSpacing/>
    </w:pPr>
  </w:style>
  <w:style w:type="paragraph" w:styleId="af0">
    <w:name w:val="Subtitle"/>
    <w:basedOn w:val="a"/>
    <w:link w:val="af1"/>
    <w:uiPriority w:val="99"/>
    <w:qFormat/>
    <w:rsid w:val="00992274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992274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10">
    <w:name w:val="Заголовок 1 Знак"/>
    <w:basedOn w:val="a0"/>
    <w:link w:val="1"/>
    <w:uiPriority w:val="9"/>
    <w:rsid w:val="00CD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Body Text"/>
    <w:basedOn w:val="a"/>
    <w:link w:val="af3"/>
    <w:uiPriority w:val="99"/>
    <w:rsid w:val="00CD1F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CD1FF7"/>
    <w:rPr>
      <w:rFonts w:ascii="Times New Roman" w:eastAsia="Times New Roman" w:hAnsi="Times New Roman" w:cs="Times New Roman"/>
      <w:sz w:val="24"/>
      <w:szCs w:val="20"/>
    </w:rPr>
  </w:style>
  <w:style w:type="paragraph" w:styleId="af4">
    <w:name w:val="Body Text Indent"/>
    <w:basedOn w:val="a"/>
    <w:link w:val="af5"/>
    <w:uiPriority w:val="99"/>
    <w:rsid w:val="00CD1FF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CD1FF7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CD1FF7"/>
    <w:rPr>
      <w:rFonts w:ascii="Courier New" w:eastAsia="Calibri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CD1FF7"/>
    <w:rPr>
      <w:rFonts w:ascii="Courier New" w:eastAsia="Calibri" w:hAnsi="Courier New" w:cs="Times New Roman"/>
      <w:sz w:val="20"/>
      <w:szCs w:val="20"/>
      <w:lang w:eastAsia="en-US"/>
    </w:rPr>
  </w:style>
  <w:style w:type="paragraph" w:styleId="23">
    <w:name w:val="Body Text 2"/>
    <w:basedOn w:val="a"/>
    <w:link w:val="24"/>
    <w:uiPriority w:val="99"/>
    <w:rsid w:val="00CD1F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CD1FF7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CD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(2)_"/>
    <w:link w:val="26"/>
    <w:rsid w:val="00CD1FF7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D1FF7"/>
    <w:pPr>
      <w:widowControl w:val="0"/>
      <w:shd w:val="clear" w:color="auto" w:fill="FFFFFF"/>
      <w:spacing w:after="2040" w:line="274" w:lineRule="exact"/>
      <w:ind w:hanging="100"/>
    </w:pPr>
  </w:style>
  <w:style w:type="character" w:customStyle="1" w:styleId="11">
    <w:name w:val="Заголовок №1_"/>
    <w:link w:val="12"/>
    <w:rsid w:val="00CD1FF7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CD1FF7"/>
    <w:pPr>
      <w:widowControl w:val="0"/>
      <w:shd w:val="clear" w:color="auto" w:fill="FFFFFF"/>
      <w:spacing w:after="0" w:line="274" w:lineRule="exact"/>
      <w:ind w:hanging="2140"/>
      <w:jc w:val="right"/>
      <w:outlineLvl w:val="0"/>
    </w:pPr>
    <w:rPr>
      <w:b/>
      <w:bCs/>
    </w:rPr>
  </w:style>
  <w:style w:type="character" w:customStyle="1" w:styleId="5">
    <w:name w:val="Основной текст (5)_"/>
    <w:link w:val="50"/>
    <w:rsid w:val="00CD1FF7"/>
    <w:rPr>
      <w:b/>
      <w:bCs/>
      <w:shd w:val="clear" w:color="auto" w:fill="FFFFFF"/>
    </w:rPr>
  </w:style>
  <w:style w:type="character" w:customStyle="1" w:styleId="27">
    <w:name w:val="Основной текст (2) + Полужирный"/>
    <w:rsid w:val="00CD1F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CD1FF7"/>
    <w:pPr>
      <w:widowControl w:val="0"/>
      <w:shd w:val="clear" w:color="auto" w:fill="FFFFFF"/>
      <w:spacing w:after="60" w:line="0" w:lineRule="atLeast"/>
      <w:jc w:val="both"/>
    </w:pPr>
    <w:rPr>
      <w:b/>
      <w:bCs/>
    </w:rPr>
  </w:style>
  <w:style w:type="paragraph" w:customStyle="1" w:styleId="ConsPlusNonformat">
    <w:name w:val="ConsPlusNonformat"/>
    <w:uiPriority w:val="99"/>
    <w:rsid w:val="00CD1F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8">
    <w:name w:val="Body Text Indent 2"/>
    <w:basedOn w:val="a"/>
    <w:link w:val="29"/>
    <w:uiPriority w:val="99"/>
    <w:unhideWhenUsed/>
    <w:rsid w:val="00CD1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CD1FF7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902FB9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02FB9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902FB9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02FB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02FB9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315A53"/>
    <w:rPr>
      <w:color w:val="605E5C"/>
      <w:shd w:val="clear" w:color="auto" w:fill="E1DFDD"/>
    </w:rPr>
  </w:style>
  <w:style w:type="paragraph" w:customStyle="1" w:styleId="ConsNormal">
    <w:name w:val="ConsNormal"/>
    <w:rsid w:val="0081620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EE3AE-D8AA-4270-B5C8-64170C3B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3682</Words>
  <Characters>20990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Неля</cp:lastModifiedBy>
  <cp:revision>8</cp:revision>
  <cp:lastPrinted>2025-04-09T07:07:00Z</cp:lastPrinted>
  <dcterms:created xsi:type="dcterms:W3CDTF">2025-04-09T09:29:00Z</dcterms:created>
  <dcterms:modified xsi:type="dcterms:W3CDTF">2025-04-11T06:35:00Z</dcterms:modified>
</cp:coreProperties>
</file>