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62" w:rsidRDefault="00FD0F62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6"/>
          <w:szCs w:val="26"/>
        </w:rPr>
      </w:pPr>
    </w:p>
    <w:p w:rsidR="00FD0F62" w:rsidRPr="00DF2AD7" w:rsidRDefault="00FD0F62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DF2AD7">
        <w:rPr>
          <w:rFonts w:ascii="Times New Roman" w:hAnsi="Times New Roman"/>
          <w:bCs/>
          <w:spacing w:val="28"/>
          <w:sz w:val="24"/>
          <w:szCs w:val="24"/>
        </w:rPr>
        <w:t xml:space="preserve">АДМИНИСТРАЦИЯ </w:t>
      </w:r>
      <w:r w:rsidR="00335878">
        <w:rPr>
          <w:rFonts w:ascii="Times New Roman" w:hAnsi="Times New Roman"/>
          <w:bCs/>
          <w:spacing w:val="28"/>
          <w:sz w:val="24"/>
          <w:szCs w:val="24"/>
        </w:rPr>
        <w:t>МОРОЗОВ</w:t>
      </w:r>
      <w:r w:rsidR="00C93B63">
        <w:rPr>
          <w:rFonts w:ascii="Times New Roman" w:hAnsi="Times New Roman"/>
          <w:bCs/>
          <w:spacing w:val="28"/>
          <w:sz w:val="24"/>
          <w:szCs w:val="24"/>
        </w:rPr>
        <w:t>СКОГО</w:t>
      </w:r>
      <w:r w:rsidRPr="00DF2AD7">
        <w:rPr>
          <w:rFonts w:ascii="Times New Roman" w:hAnsi="Times New Roman"/>
          <w:bCs/>
          <w:spacing w:val="28"/>
          <w:sz w:val="24"/>
          <w:szCs w:val="24"/>
        </w:rPr>
        <w:t xml:space="preserve"> СЕЛЬСКОГО </w:t>
      </w:r>
    </w:p>
    <w:p w:rsidR="00FD0F62" w:rsidRPr="00DF2AD7" w:rsidRDefault="00FD0F62" w:rsidP="00241288">
      <w:pPr>
        <w:pStyle w:val="af0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pacing w:val="28"/>
          <w:sz w:val="24"/>
          <w:szCs w:val="24"/>
        </w:rPr>
      </w:pPr>
      <w:r w:rsidRPr="00DF2AD7">
        <w:rPr>
          <w:rFonts w:ascii="Times New Roman" w:hAnsi="Times New Roman"/>
          <w:bCs/>
          <w:spacing w:val="28"/>
          <w:sz w:val="24"/>
          <w:szCs w:val="24"/>
        </w:rPr>
        <w:t>ПОСЕЛЕНИЯ РОССОШАНСКОГО МУНИЦИПАЛЬНОГО РАЙОНА</w:t>
      </w:r>
    </w:p>
    <w:p w:rsidR="00FD0F62" w:rsidRPr="00DF2AD7" w:rsidRDefault="00FD0F62" w:rsidP="00241288">
      <w:pPr>
        <w:jc w:val="center"/>
        <w:rPr>
          <w:rFonts w:ascii="Times New Roman" w:hAnsi="Times New Roman"/>
          <w:bCs/>
          <w:spacing w:val="28"/>
        </w:rPr>
      </w:pPr>
      <w:r w:rsidRPr="00DF2AD7">
        <w:rPr>
          <w:rFonts w:ascii="Times New Roman" w:hAnsi="Times New Roman"/>
          <w:bCs/>
          <w:spacing w:val="28"/>
        </w:rPr>
        <w:t>ВОРОНЕЖСКОЙ ОБЛАСТИ</w:t>
      </w:r>
    </w:p>
    <w:p w:rsidR="00FD0F62" w:rsidRPr="00DF2AD7" w:rsidRDefault="00FD0F62" w:rsidP="006C10B8">
      <w:pPr>
        <w:jc w:val="center"/>
        <w:rPr>
          <w:rFonts w:ascii="Times New Roman" w:hAnsi="Times New Roman"/>
          <w:bCs/>
          <w:spacing w:val="28"/>
        </w:rPr>
      </w:pPr>
    </w:p>
    <w:p w:rsidR="00FD0F62" w:rsidRPr="00DF2AD7" w:rsidRDefault="00FD0F62" w:rsidP="006C10B8">
      <w:pPr>
        <w:pStyle w:val="af0"/>
        <w:tabs>
          <w:tab w:val="left" w:pos="426"/>
          <w:tab w:val="left" w:pos="2977"/>
        </w:tabs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DF2AD7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FD0F62" w:rsidRPr="000B6909" w:rsidRDefault="00FD0F62" w:rsidP="00506E0B">
      <w:pPr>
        <w:pStyle w:val="a4"/>
        <w:tabs>
          <w:tab w:val="left" w:pos="708"/>
        </w:tabs>
        <w:ind w:firstLine="709"/>
        <w:jc w:val="center"/>
        <w:rPr>
          <w:spacing w:val="40"/>
        </w:rPr>
      </w:pPr>
    </w:p>
    <w:p w:rsidR="00FD0F62" w:rsidRPr="00DF2AD7" w:rsidRDefault="00FD0F62" w:rsidP="000B6909">
      <w:pPr>
        <w:ind w:right="5935" w:firstLine="0"/>
        <w:rPr>
          <w:rFonts w:ascii="Times New Roman" w:hAnsi="Times New Roman"/>
        </w:rPr>
      </w:pPr>
      <w:r w:rsidRPr="00DF2AD7">
        <w:rPr>
          <w:rFonts w:ascii="Times New Roman" w:hAnsi="Times New Roman"/>
        </w:rPr>
        <w:t xml:space="preserve">от </w:t>
      </w:r>
      <w:r w:rsidR="00855CF1">
        <w:rPr>
          <w:rFonts w:ascii="Times New Roman" w:hAnsi="Times New Roman"/>
        </w:rPr>
        <w:t>03</w:t>
      </w:r>
      <w:r w:rsidR="00335878">
        <w:rPr>
          <w:rFonts w:ascii="Times New Roman" w:hAnsi="Times New Roman"/>
        </w:rPr>
        <w:t>.0</w:t>
      </w:r>
      <w:r w:rsidR="00855CF1">
        <w:rPr>
          <w:rFonts w:ascii="Times New Roman" w:hAnsi="Times New Roman"/>
        </w:rPr>
        <w:t>3</w:t>
      </w:r>
      <w:r w:rsidRPr="00DF2AD7">
        <w:rPr>
          <w:rFonts w:ascii="Times New Roman" w:hAnsi="Times New Roman"/>
        </w:rPr>
        <w:t>.202</w:t>
      </w:r>
      <w:r w:rsidR="00335878">
        <w:rPr>
          <w:rFonts w:ascii="Times New Roman" w:hAnsi="Times New Roman"/>
        </w:rPr>
        <w:t>5</w:t>
      </w:r>
      <w:r w:rsidRPr="00DF2AD7">
        <w:rPr>
          <w:rFonts w:ascii="Times New Roman" w:hAnsi="Times New Roman"/>
        </w:rPr>
        <w:t xml:space="preserve"> </w:t>
      </w:r>
      <w:r w:rsidR="00855CF1">
        <w:rPr>
          <w:rFonts w:ascii="Times New Roman" w:hAnsi="Times New Roman"/>
        </w:rPr>
        <w:t xml:space="preserve">        </w:t>
      </w:r>
      <w:r w:rsidRPr="00DF2AD7">
        <w:rPr>
          <w:rFonts w:ascii="Times New Roman" w:hAnsi="Times New Roman"/>
        </w:rPr>
        <w:t xml:space="preserve">№ </w:t>
      </w:r>
      <w:r w:rsidR="00C93B63">
        <w:rPr>
          <w:rFonts w:ascii="Times New Roman" w:hAnsi="Times New Roman"/>
        </w:rPr>
        <w:t xml:space="preserve"> </w:t>
      </w:r>
      <w:r w:rsidR="002606A4">
        <w:rPr>
          <w:rFonts w:ascii="Times New Roman" w:hAnsi="Times New Roman"/>
        </w:rPr>
        <w:t>2</w:t>
      </w:r>
      <w:r w:rsidR="00855CF1">
        <w:rPr>
          <w:rFonts w:ascii="Times New Roman" w:hAnsi="Times New Roman"/>
        </w:rPr>
        <w:t>7</w:t>
      </w:r>
    </w:p>
    <w:p w:rsidR="00FD0F62" w:rsidRPr="00855CF1" w:rsidRDefault="00352579" w:rsidP="00DF2AD7">
      <w:pPr>
        <w:ind w:right="6503" w:firstLine="0"/>
        <w:rPr>
          <w:rFonts w:ascii="Times New Roman" w:hAnsi="Times New Roman"/>
        </w:rPr>
      </w:pPr>
      <w:r w:rsidRPr="00855CF1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91.7pt;margin-top:-.2pt;width:39.25pt;height:0;z-index: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cX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wUqSH&#10;Fj3vvY6R0UMoz2BcAVaV2tqQID2qV/Oi6XeHlK46oloejd9OBnyz4JG8cwkXZyDIbvisGdgQwI+1&#10;Oja2D5BQBXSMLTndWsKPHlF4zBf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"/>
        </w:pict>
      </w:r>
      <w:r w:rsidRPr="00855CF1">
        <w:rPr>
          <w:rFonts w:ascii="Times New Roman" w:hAnsi="Times New Roman"/>
          <w:noProof/>
        </w:rPr>
        <w:pict>
          <v:shape id="AutoShape 2" o:spid="_x0000_s1027" type="#_x0000_t32" style="position:absolute;left:0;text-align:left;margin-left:-.45pt;margin-top:-.2pt;width:84.4pt;height:0;z-index:1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Q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KHbD4H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"/>
        </w:pict>
      </w:r>
      <w:r w:rsidR="00335878" w:rsidRPr="00855CF1">
        <w:rPr>
          <w:rFonts w:ascii="Times New Roman" w:hAnsi="Times New Roman"/>
          <w:noProof/>
        </w:rPr>
        <w:t xml:space="preserve">с. </w:t>
      </w:r>
      <w:r w:rsidR="00855CF1" w:rsidRPr="00855CF1">
        <w:rPr>
          <w:rFonts w:ascii="Times New Roman" w:hAnsi="Times New Roman"/>
          <w:noProof/>
        </w:rPr>
        <w:t>М</w:t>
      </w:r>
      <w:r w:rsidR="00335878" w:rsidRPr="00855CF1">
        <w:rPr>
          <w:rFonts w:ascii="Times New Roman" w:hAnsi="Times New Roman"/>
          <w:noProof/>
        </w:rPr>
        <w:t>орозовка</w:t>
      </w:r>
    </w:p>
    <w:p w:rsidR="00FD0F62" w:rsidRPr="000B6909" w:rsidRDefault="00FD0F62" w:rsidP="00506E0B">
      <w:pPr>
        <w:widowControl w:val="0"/>
        <w:tabs>
          <w:tab w:val="left" w:pos="5245"/>
        </w:tabs>
        <w:autoSpaceDE w:val="0"/>
        <w:autoSpaceDN w:val="0"/>
        <w:ind w:right="4676" w:firstLine="709"/>
        <w:rPr>
          <w:rFonts w:ascii="Times New Roman" w:hAnsi="Times New Roman"/>
          <w:sz w:val="28"/>
          <w:szCs w:val="28"/>
        </w:rPr>
      </w:pPr>
    </w:p>
    <w:p w:rsidR="00FD0F62" w:rsidRPr="00DF2AD7" w:rsidRDefault="00FD0F62" w:rsidP="0057696D">
      <w:pPr>
        <w:tabs>
          <w:tab w:val="left" w:pos="5387"/>
        </w:tabs>
        <w:ind w:right="5101" w:firstLine="0"/>
        <w:rPr>
          <w:rFonts w:ascii="Times New Roman" w:hAnsi="Times New Roman"/>
          <w:b/>
        </w:rPr>
      </w:pPr>
      <w:r w:rsidRPr="00DF2AD7">
        <w:rPr>
          <w:rFonts w:ascii="Times New Roman" w:hAnsi="Times New Roman"/>
          <w:b/>
        </w:rPr>
        <w:t>О предоставлении разрешения на условно разреш</w:t>
      </w:r>
      <w:r>
        <w:rPr>
          <w:rFonts w:ascii="Times New Roman" w:hAnsi="Times New Roman"/>
          <w:b/>
        </w:rPr>
        <w:t>енный вид использования земельного участка</w:t>
      </w:r>
      <w:r w:rsidRPr="00DF2AD7">
        <w:rPr>
          <w:rFonts w:ascii="Times New Roman" w:hAnsi="Times New Roman"/>
          <w:b/>
        </w:rPr>
        <w:t xml:space="preserve"> </w:t>
      </w:r>
    </w:p>
    <w:p w:rsidR="00FD0F62" w:rsidRPr="000B6909" w:rsidRDefault="00FD0F62" w:rsidP="00957DA4">
      <w:pPr>
        <w:widowControl w:val="0"/>
        <w:tabs>
          <w:tab w:val="left" w:pos="5103"/>
        </w:tabs>
        <w:autoSpaceDE w:val="0"/>
        <w:autoSpaceDN w:val="0"/>
        <w:ind w:right="5243" w:firstLine="0"/>
        <w:rPr>
          <w:rFonts w:ascii="Times New Roman" w:hAnsi="Times New Roman"/>
          <w:sz w:val="28"/>
          <w:szCs w:val="28"/>
        </w:rPr>
      </w:pPr>
    </w:p>
    <w:p w:rsidR="00C93B63" w:rsidRDefault="00FD0F62" w:rsidP="00DB42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 w:rsidRPr="00DF2AD7">
        <w:rPr>
          <w:color w:val="000000"/>
        </w:rPr>
        <w:t xml:space="preserve">В </w:t>
      </w:r>
      <w:r w:rsidRPr="00DF2AD7">
        <w:t xml:space="preserve">соответствии со ст. 39 Градостроительного кодекса Российской Федерации, Законом Воронежской области от 20.12.2018г.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DF2AD7">
        <w:t>Нововоронеж</w:t>
      </w:r>
      <w:proofErr w:type="spellEnd"/>
      <w:r w:rsidRPr="00DF2AD7">
        <w:t>, Борисоглебского городского округа и исполнительными органами государственной власти Воронежской области» (в редакции от 25.12.2023г. № 146-ОЗ)</w:t>
      </w:r>
      <w:r w:rsidR="00C93B63">
        <w:t>,</w:t>
      </w:r>
      <w:r w:rsidR="00C93B63" w:rsidRPr="00C93B63">
        <w:rPr>
          <w:sz w:val="28"/>
          <w:szCs w:val="28"/>
        </w:rPr>
        <w:t xml:space="preserve"> </w:t>
      </w:r>
      <w:r w:rsidR="00C93B63" w:rsidRPr="00C93B63">
        <w:t xml:space="preserve">правилами землепользования и застройки </w:t>
      </w:r>
      <w:r w:rsidR="002606A4">
        <w:t>Морозовского</w:t>
      </w:r>
      <w:r w:rsidR="00C93B63" w:rsidRPr="00C93B63">
        <w:t xml:space="preserve"> сельского поселения </w:t>
      </w:r>
      <w:proofErr w:type="spellStart"/>
      <w:r w:rsidR="00C93B63" w:rsidRPr="00C93B63">
        <w:t>Россошанского</w:t>
      </w:r>
      <w:proofErr w:type="spellEnd"/>
      <w:proofErr w:type="gramEnd"/>
      <w:r w:rsidR="00C93B63" w:rsidRPr="00C93B63">
        <w:t xml:space="preserve"> муниципального района Воронежской области,</w:t>
      </w:r>
      <w:r w:rsidR="002606A4">
        <w:t xml:space="preserve"> </w:t>
      </w:r>
      <w:r w:rsidR="002606A4" w:rsidRPr="002606A4">
        <w:t xml:space="preserve">утвержденных приказом департамента архитектуры и градостроительства Воронежской области № 45-01-04/184 от 09.03.2021 </w:t>
      </w:r>
      <w:proofErr w:type="spellStart"/>
      <w:r w:rsidR="002606A4" w:rsidRPr="002606A4">
        <w:t>г.</w:t>
      </w:r>
      <w:proofErr w:type="gramStart"/>
      <w:r w:rsidR="002606A4" w:rsidRPr="002606A4">
        <w:t>,в</w:t>
      </w:r>
      <w:proofErr w:type="spellEnd"/>
      <w:proofErr w:type="gramEnd"/>
      <w:r w:rsidR="002606A4" w:rsidRPr="002606A4">
        <w:t xml:space="preserve"> редакции приказа  № 45-01-04/527 от 31.05.2022 года, № 45-01-04/59 от 30.01.2023 </w:t>
      </w:r>
      <w:r w:rsidR="002606A4">
        <w:rPr>
          <w:sz w:val="28"/>
          <w:szCs w:val="28"/>
        </w:rPr>
        <w:t xml:space="preserve">г. </w:t>
      </w:r>
      <w:r w:rsidRPr="00DF2AD7">
        <w:t>на основании заявления</w:t>
      </w:r>
      <w:r w:rsidR="002606A4">
        <w:t xml:space="preserve"> № 1 от 17.02.2025г.</w:t>
      </w:r>
      <w:r w:rsidRPr="00DF2AD7">
        <w:t xml:space="preserve"> </w:t>
      </w:r>
      <w:r w:rsidR="002606A4">
        <w:t>от Брагина Константина Станиславовича</w:t>
      </w:r>
      <w:r w:rsidRPr="00DF2AD7">
        <w:t xml:space="preserve">, </w:t>
      </w:r>
      <w:r w:rsidR="002606A4" w:rsidRPr="00DF2AD7">
        <w:t>заявления</w:t>
      </w:r>
      <w:r w:rsidR="002606A4">
        <w:t xml:space="preserve"> № 2 от 17.02.2025г.</w:t>
      </w:r>
      <w:r w:rsidR="002606A4" w:rsidRPr="00DF2AD7">
        <w:t xml:space="preserve"> </w:t>
      </w:r>
      <w:r w:rsidR="002606A4">
        <w:t>от Брагина Станислава Викторовича,</w:t>
      </w:r>
      <w:r w:rsidR="002606A4" w:rsidRPr="00DF2AD7">
        <w:t xml:space="preserve"> </w:t>
      </w:r>
      <w:r w:rsidRPr="00DF2AD7">
        <w:t xml:space="preserve">заключения по результатам публичных слушаний от </w:t>
      </w:r>
      <w:r w:rsidR="00F11AB4">
        <w:t>2</w:t>
      </w:r>
      <w:r w:rsidR="002606A4">
        <w:t>7.02.</w:t>
      </w:r>
      <w:r w:rsidRPr="00DF2AD7">
        <w:t>202</w:t>
      </w:r>
      <w:r w:rsidR="002606A4">
        <w:t>5</w:t>
      </w:r>
      <w:r w:rsidRPr="00DF2AD7">
        <w:t xml:space="preserve">г., рекомендаций комиссии </w:t>
      </w:r>
      <w:r w:rsidRPr="00DF2AD7">
        <w:rPr>
          <w:rStyle w:val="af1"/>
          <w:i w:val="0"/>
        </w:rPr>
        <w:t>по подготовке проекта правил землепользования и застройки</w:t>
      </w:r>
      <w:r w:rsidRPr="00DF2AD7">
        <w:rPr>
          <w:rStyle w:val="af1"/>
        </w:rPr>
        <w:t xml:space="preserve"> </w:t>
      </w:r>
      <w:r w:rsidRPr="00DF2AD7">
        <w:rPr>
          <w:color w:val="000000"/>
        </w:rPr>
        <w:t xml:space="preserve">на территории </w:t>
      </w:r>
      <w:r w:rsidR="002606A4">
        <w:rPr>
          <w:color w:val="000000"/>
        </w:rPr>
        <w:t>Морозовског</w:t>
      </w:r>
      <w:r w:rsidR="00C93B63">
        <w:rPr>
          <w:color w:val="000000"/>
        </w:rPr>
        <w:t xml:space="preserve">о </w:t>
      </w:r>
      <w:r w:rsidRPr="00DF2AD7">
        <w:rPr>
          <w:color w:val="000000"/>
        </w:rPr>
        <w:t>сельского поселения</w:t>
      </w:r>
      <w:r w:rsidRPr="00DF2AD7">
        <w:rPr>
          <w:rStyle w:val="af1"/>
          <w:i w:val="0"/>
        </w:rPr>
        <w:t xml:space="preserve"> от </w:t>
      </w:r>
      <w:r w:rsidR="002606A4">
        <w:rPr>
          <w:rStyle w:val="af1"/>
          <w:i w:val="0"/>
        </w:rPr>
        <w:t>27.02.</w:t>
      </w:r>
      <w:r w:rsidRPr="00DF2AD7">
        <w:rPr>
          <w:rStyle w:val="af1"/>
          <w:i w:val="0"/>
        </w:rPr>
        <w:t>202</w:t>
      </w:r>
      <w:r w:rsidR="002606A4">
        <w:rPr>
          <w:rStyle w:val="af1"/>
          <w:i w:val="0"/>
        </w:rPr>
        <w:t>5</w:t>
      </w:r>
      <w:r w:rsidRPr="00DF2AD7">
        <w:rPr>
          <w:rStyle w:val="af1"/>
          <w:i w:val="0"/>
        </w:rPr>
        <w:t xml:space="preserve">г., с учетом мнения участников публичных слушаний, </w:t>
      </w:r>
      <w:r w:rsidRPr="00DF2AD7">
        <w:rPr>
          <w:color w:val="000000"/>
        </w:rPr>
        <w:t xml:space="preserve">администрация </w:t>
      </w:r>
      <w:r w:rsidR="002606A4">
        <w:rPr>
          <w:color w:val="000000"/>
        </w:rPr>
        <w:t>Морозовского</w:t>
      </w:r>
      <w:r w:rsidRPr="00DF2AD7">
        <w:rPr>
          <w:color w:val="000000"/>
        </w:rPr>
        <w:t xml:space="preserve"> сельского поселения </w:t>
      </w:r>
      <w:proofErr w:type="spellStart"/>
      <w:r w:rsidRPr="00DF2AD7">
        <w:t>Россошанского</w:t>
      </w:r>
      <w:proofErr w:type="spellEnd"/>
      <w:r w:rsidRPr="00DF2AD7">
        <w:t xml:space="preserve"> муниципального района Воронежской области </w:t>
      </w:r>
    </w:p>
    <w:p w:rsidR="00FD0F62" w:rsidRPr="00DF2AD7" w:rsidRDefault="00C93B63" w:rsidP="00DB4266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                                                        </w:t>
      </w:r>
      <w:r w:rsidR="00FD0F62" w:rsidRPr="00DF2AD7">
        <w:rPr>
          <w:b/>
          <w:spacing w:val="70"/>
        </w:rPr>
        <w:t>постановляет</w:t>
      </w:r>
      <w:r w:rsidR="00FD0F62" w:rsidRPr="00DF2AD7">
        <w:t>:</w:t>
      </w:r>
      <w:bookmarkStart w:id="0" w:name="_GoBack"/>
      <w:bookmarkEnd w:id="0"/>
    </w:p>
    <w:p w:rsidR="00FD0F62" w:rsidRDefault="00FD0F62" w:rsidP="002606A4">
      <w:pPr>
        <w:spacing w:line="360" w:lineRule="auto"/>
        <w:rPr>
          <w:rFonts w:ascii="Times New Roman" w:hAnsi="Times New Roman"/>
        </w:rPr>
      </w:pPr>
      <w:r w:rsidRPr="002606A4">
        <w:rPr>
          <w:rFonts w:ascii="Times New Roman" w:hAnsi="Times New Roman"/>
        </w:rPr>
        <w:t xml:space="preserve">1. </w:t>
      </w:r>
      <w:proofErr w:type="gramStart"/>
      <w:r w:rsidRPr="002606A4">
        <w:rPr>
          <w:rFonts w:ascii="Times New Roman" w:hAnsi="Times New Roman"/>
        </w:rPr>
        <w:t xml:space="preserve">Предоставить </w:t>
      </w:r>
      <w:r w:rsidR="002606A4" w:rsidRPr="002606A4">
        <w:rPr>
          <w:rFonts w:ascii="Times New Roman" w:hAnsi="Times New Roman"/>
        </w:rPr>
        <w:t>Брагину Константину Станиславовичу</w:t>
      </w:r>
      <w:r w:rsidRPr="002606A4">
        <w:rPr>
          <w:rFonts w:ascii="Times New Roman" w:hAnsi="Times New Roman"/>
        </w:rPr>
        <w:t xml:space="preserve"> разрешение на условно разрешенный вид использования земельного участка: «ведение огородничества (код ВРИ 13.1)», в отношении земельного участка площадью </w:t>
      </w:r>
      <w:r w:rsidR="002606A4" w:rsidRPr="002606A4">
        <w:rPr>
          <w:rFonts w:ascii="Times New Roman" w:hAnsi="Times New Roman"/>
        </w:rPr>
        <w:t>2000</w:t>
      </w:r>
      <w:r w:rsidR="00C93B63" w:rsidRPr="002606A4">
        <w:rPr>
          <w:rFonts w:ascii="Times New Roman" w:hAnsi="Times New Roman"/>
        </w:rPr>
        <w:t xml:space="preserve"> кв.м., </w:t>
      </w:r>
      <w:r w:rsidR="002606A4" w:rsidRPr="002606A4">
        <w:rPr>
          <w:rFonts w:ascii="Times New Roman" w:eastAsia="Calibri" w:hAnsi="Times New Roman"/>
          <w:bCs/>
          <w:lang w:eastAsia="zh-CN"/>
        </w:rPr>
        <w:t xml:space="preserve">расположенного в кадастровом квартале </w:t>
      </w:r>
      <w:r w:rsidR="002606A4" w:rsidRPr="002606A4">
        <w:rPr>
          <w:rFonts w:ascii="Times New Roman" w:hAnsi="Times New Roman"/>
        </w:rPr>
        <w:t>36:27:0530002</w:t>
      </w:r>
      <w:r w:rsidR="002606A4">
        <w:rPr>
          <w:rFonts w:ascii="Times New Roman" w:hAnsi="Times New Roman"/>
        </w:rPr>
        <w:t>,</w:t>
      </w:r>
      <w:r w:rsidR="002606A4" w:rsidRPr="002606A4">
        <w:rPr>
          <w:rFonts w:ascii="Times New Roman" w:hAnsi="Times New Roman"/>
        </w:rPr>
        <w:t xml:space="preserve"> по    адресу: 396627 Российская Федерация, Воронежская область, </w:t>
      </w:r>
      <w:proofErr w:type="spellStart"/>
      <w:r w:rsidR="002606A4" w:rsidRPr="002606A4">
        <w:rPr>
          <w:rFonts w:ascii="Times New Roman" w:hAnsi="Times New Roman"/>
        </w:rPr>
        <w:t>Россошанский</w:t>
      </w:r>
      <w:proofErr w:type="spellEnd"/>
      <w:r w:rsidR="002606A4" w:rsidRPr="002606A4">
        <w:rPr>
          <w:rFonts w:ascii="Times New Roman" w:hAnsi="Times New Roman"/>
        </w:rPr>
        <w:t xml:space="preserve"> муниципальный район, Морозовское сельское поселение, село </w:t>
      </w:r>
      <w:proofErr w:type="spellStart"/>
      <w:r w:rsidR="002606A4" w:rsidRPr="002606A4">
        <w:rPr>
          <w:rFonts w:ascii="Times New Roman" w:hAnsi="Times New Roman"/>
        </w:rPr>
        <w:t>Анцелович</w:t>
      </w:r>
      <w:proofErr w:type="spellEnd"/>
      <w:r w:rsidR="002606A4" w:rsidRPr="002606A4">
        <w:rPr>
          <w:rFonts w:ascii="Times New Roman" w:hAnsi="Times New Roman"/>
        </w:rPr>
        <w:t>, улица Садовая, земельный участок 9</w:t>
      </w:r>
      <w:r w:rsidR="002606A4">
        <w:rPr>
          <w:rFonts w:ascii="Times New Roman" w:hAnsi="Times New Roman"/>
        </w:rPr>
        <w:t>а;</w:t>
      </w:r>
      <w:proofErr w:type="gramEnd"/>
      <w:r w:rsidR="002606A4">
        <w:rPr>
          <w:rFonts w:ascii="Times New Roman" w:hAnsi="Times New Roman"/>
        </w:rPr>
        <w:t xml:space="preserve"> </w:t>
      </w:r>
      <w:r w:rsidRPr="00236953">
        <w:rPr>
          <w:rFonts w:ascii="Times New Roman" w:hAnsi="Times New Roman"/>
        </w:rPr>
        <w:t>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2606A4" w:rsidRPr="002606A4" w:rsidRDefault="002606A4" w:rsidP="002606A4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</w:t>
      </w:r>
      <w:proofErr w:type="gramStart"/>
      <w:r w:rsidRPr="002606A4">
        <w:rPr>
          <w:rFonts w:ascii="Times New Roman" w:hAnsi="Times New Roman"/>
        </w:rPr>
        <w:t xml:space="preserve">Предоставить </w:t>
      </w:r>
      <w:r>
        <w:rPr>
          <w:rFonts w:ascii="Times New Roman" w:hAnsi="Times New Roman"/>
        </w:rPr>
        <w:t>Брагину Станиславу Викторовичу</w:t>
      </w:r>
      <w:r w:rsidRPr="002606A4">
        <w:rPr>
          <w:rFonts w:ascii="Times New Roman" w:hAnsi="Times New Roman"/>
        </w:rPr>
        <w:t xml:space="preserve"> разрешение на условно разрешенный вид использования земельного участка: «ведение огородничества (код ВРИ 13.1)», в отношении земельного участка площадью 2000 кв.м., </w:t>
      </w:r>
      <w:r w:rsidRPr="002606A4">
        <w:rPr>
          <w:rFonts w:ascii="Times New Roman" w:eastAsia="Calibri" w:hAnsi="Times New Roman"/>
          <w:bCs/>
          <w:lang w:eastAsia="zh-CN"/>
        </w:rPr>
        <w:t xml:space="preserve">расположенного в кадастровом квартале </w:t>
      </w:r>
      <w:r w:rsidRPr="002606A4">
        <w:rPr>
          <w:rFonts w:ascii="Times New Roman" w:hAnsi="Times New Roman"/>
        </w:rPr>
        <w:t>36:27:0530002</w:t>
      </w:r>
      <w:r>
        <w:rPr>
          <w:rFonts w:ascii="Times New Roman" w:hAnsi="Times New Roman"/>
        </w:rPr>
        <w:t xml:space="preserve">, </w:t>
      </w:r>
      <w:r w:rsidRPr="002606A4">
        <w:rPr>
          <w:rFonts w:ascii="Times New Roman" w:hAnsi="Times New Roman"/>
        </w:rPr>
        <w:t xml:space="preserve">по    адресу: 396627 Российская Федерация, Воронежская область, </w:t>
      </w:r>
      <w:proofErr w:type="spellStart"/>
      <w:r w:rsidRPr="002606A4">
        <w:rPr>
          <w:rFonts w:ascii="Times New Roman" w:hAnsi="Times New Roman"/>
        </w:rPr>
        <w:t>Россошанский</w:t>
      </w:r>
      <w:proofErr w:type="spellEnd"/>
      <w:r w:rsidRPr="002606A4">
        <w:rPr>
          <w:rFonts w:ascii="Times New Roman" w:hAnsi="Times New Roman"/>
        </w:rPr>
        <w:t xml:space="preserve"> муниципальный район, Морозовское сельское поселение, село </w:t>
      </w:r>
      <w:proofErr w:type="spellStart"/>
      <w:r w:rsidRPr="002606A4">
        <w:rPr>
          <w:rFonts w:ascii="Times New Roman" w:hAnsi="Times New Roman"/>
        </w:rPr>
        <w:t>Анцелович</w:t>
      </w:r>
      <w:proofErr w:type="spellEnd"/>
      <w:r w:rsidRPr="002606A4">
        <w:rPr>
          <w:rFonts w:ascii="Times New Roman" w:hAnsi="Times New Roman"/>
        </w:rPr>
        <w:t xml:space="preserve">, улица Садовая, земельный участок </w:t>
      </w:r>
      <w:r>
        <w:rPr>
          <w:rFonts w:ascii="Times New Roman" w:hAnsi="Times New Roman"/>
        </w:rPr>
        <w:t>15а;</w:t>
      </w:r>
      <w:proofErr w:type="gramEnd"/>
      <w:r>
        <w:rPr>
          <w:rFonts w:ascii="Times New Roman" w:hAnsi="Times New Roman"/>
        </w:rPr>
        <w:t xml:space="preserve"> </w:t>
      </w:r>
      <w:r w:rsidRPr="00236953">
        <w:rPr>
          <w:rFonts w:ascii="Times New Roman" w:hAnsi="Times New Roman"/>
        </w:rPr>
        <w:t>при условии соблюдения требований СП 42.13330.2016 «Градостроительство. Планировка и застройка городских и сельских поселений», СП 118.13330.2012 «Общественные здания и сооружения» и ограничений использования земельного участка и объекта капитального строительства, устанавливаемых в охранных зонах инженерных коммуникаций.</w:t>
      </w:r>
    </w:p>
    <w:p w:rsidR="00FD0F62" w:rsidRPr="00DF2AD7" w:rsidRDefault="00FD0F62" w:rsidP="000D3B89">
      <w:pPr>
        <w:pStyle w:val="ae"/>
        <w:tabs>
          <w:tab w:val="left" w:pos="1276"/>
        </w:tabs>
        <w:spacing w:line="360" w:lineRule="auto"/>
        <w:rPr>
          <w:szCs w:val="24"/>
          <w:lang w:eastAsia="en-US"/>
        </w:rPr>
      </w:pPr>
      <w:r w:rsidRPr="00DF2AD7">
        <w:rPr>
          <w:szCs w:val="24"/>
        </w:rPr>
        <w:t xml:space="preserve">           2. Опубликовать настоящее постановление в «Вестнике муниципальных правовых актов </w:t>
      </w:r>
      <w:r w:rsidR="002606A4">
        <w:rPr>
          <w:szCs w:val="24"/>
        </w:rPr>
        <w:t xml:space="preserve">Морозовского </w:t>
      </w:r>
      <w:r w:rsidRPr="00DF2AD7">
        <w:rPr>
          <w:szCs w:val="24"/>
        </w:rPr>
        <w:t xml:space="preserve">сельского поселения </w:t>
      </w:r>
      <w:proofErr w:type="spellStart"/>
      <w:r w:rsidRPr="00DF2AD7">
        <w:rPr>
          <w:szCs w:val="24"/>
        </w:rPr>
        <w:t>Россошанского</w:t>
      </w:r>
      <w:proofErr w:type="spellEnd"/>
      <w:r w:rsidRPr="00DF2AD7">
        <w:rPr>
          <w:szCs w:val="24"/>
        </w:rPr>
        <w:t xml:space="preserve"> муниципального района Воронежской области» и разместить на о</w:t>
      </w:r>
      <w:r w:rsidR="00C93B63">
        <w:rPr>
          <w:szCs w:val="24"/>
        </w:rPr>
        <w:t xml:space="preserve">фициальном сайте администрации </w:t>
      </w:r>
      <w:r w:rsidR="002606A4">
        <w:rPr>
          <w:szCs w:val="24"/>
        </w:rPr>
        <w:t>Морозовског</w:t>
      </w:r>
      <w:r w:rsidR="00C93B63">
        <w:rPr>
          <w:szCs w:val="24"/>
        </w:rPr>
        <w:t>о</w:t>
      </w:r>
      <w:r w:rsidRPr="00DF2AD7">
        <w:rPr>
          <w:szCs w:val="24"/>
        </w:rPr>
        <w:t xml:space="preserve"> сельского поселения </w:t>
      </w:r>
      <w:proofErr w:type="spellStart"/>
      <w:r w:rsidRPr="00DF2AD7">
        <w:rPr>
          <w:szCs w:val="24"/>
        </w:rPr>
        <w:t>Россошанского</w:t>
      </w:r>
      <w:proofErr w:type="spellEnd"/>
      <w:r w:rsidRPr="00DF2AD7">
        <w:rPr>
          <w:szCs w:val="24"/>
        </w:rPr>
        <w:t xml:space="preserve"> муниципального района Воронежской области.</w:t>
      </w:r>
    </w:p>
    <w:p w:rsidR="00FD0F62" w:rsidRPr="00DF2AD7" w:rsidRDefault="00FD0F62" w:rsidP="000D3B89">
      <w:pPr>
        <w:pStyle w:val="ae"/>
        <w:tabs>
          <w:tab w:val="left" w:pos="1276"/>
        </w:tabs>
        <w:spacing w:line="360" w:lineRule="auto"/>
        <w:rPr>
          <w:szCs w:val="24"/>
          <w:lang w:eastAsia="en-US"/>
        </w:rPr>
      </w:pPr>
      <w:r w:rsidRPr="00DF2AD7">
        <w:rPr>
          <w:szCs w:val="24"/>
          <w:lang w:eastAsia="en-US"/>
        </w:rPr>
        <w:t xml:space="preserve">          3. </w:t>
      </w:r>
      <w:proofErr w:type="gramStart"/>
      <w:r w:rsidRPr="00DF2AD7">
        <w:rPr>
          <w:szCs w:val="24"/>
          <w:lang w:eastAsia="en-US"/>
        </w:rPr>
        <w:t>Контроль за</w:t>
      </w:r>
      <w:proofErr w:type="gramEnd"/>
      <w:r w:rsidRPr="00DF2AD7">
        <w:rPr>
          <w:szCs w:val="24"/>
          <w:lang w:eastAsia="en-US"/>
        </w:rPr>
        <w:t xml:space="preserve"> исполнением настоящего постановления возложить на </w:t>
      </w:r>
      <w:r w:rsidR="00F11AB4">
        <w:rPr>
          <w:szCs w:val="24"/>
          <w:lang w:eastAsia="en-US"/>
        </w:rPr>
        <w:t xml:space="preserve"> </w:t>
      </w:r>
      <w:r w:rsidRPr="00DF2AD7">
        <w:rPr>
          <w:szCs w:val="24"/>
          <w:lang w:eastAsia="en-US"/>
        </w:rPr>
        <w:t>глав</w:t>
      </w:r>
      <w:r w:rsidR="00F11AB4">
        <w:rPr>
          <w:szCs w:val="24"/>
          <w:lang w:eastAsia="en-US"/>
        </w:rPr>
        <w:t>у</w:t>
      </w:r>
      <w:r w:rsidRPr="00DF2AD7">
        <w:rPr>
          <w:szCs w:val="24"/>
          <w:lang w:eastAsia="en-US"/>
        </w:rPr>
        <w:t xml:space="preserve"> </w:t>
      </w:r>
      <w:r w:rsidR="002606A4">
        <w:rPr>
          <w:szCs w:val="24"/>
          <w:lang w:eastAsia="en-US"/>
        </w:rPr>
        <w:t>Морозовского</w:t>
      </w:r>
      <w:r w:rsidRPr="00DF2AD7">
        <w:rPr>
          <w:szCs w:val="24"/>
          <w:lang w:eastAsia="en-US"/>
        </w:rPr>
        <w:t xml:space="preserve"> сельского поселения. </w:t>
      </w:r>
    </w:p>
    <w:p w:rsidR="00FD0F62" w:rsidRPr="00DF2AD7" w:rsidRDefault="00FD0F62" w:rsidP="00CD1174">
      <w:pPr>
        <w:pStyle w:val="ae"/>
        <w:tabs>
          <w:tab w:val="left" w:pos="1276"/>
        </w:tabs>
        <w:spacing w:line="360" w:lineRule="auto"/>
        <w:ind w:right="-5"/>
        <w:rPr>
          <w:szCs w:val="24"/>
          <w:lang w:eastAsia="en-US"/>
        </w:rPr>
      </w:pPr>
    </w:p>
    <w:p w:rsidR="00FD0F62" w:rsidRPr="00DF2AD7" w:rsidRDefault="00FD0F62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FD0F62" w:rsidRDefault="00FD0F62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FD0F62" w:rsidRDefault="00FD0F62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FD0F62" w:rsidRDefault="00FD0F62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</w:p>
    <w:p w:rsidR="00FD0F62" w:rsidRPr="00DF2AD7" w:rsidRDefault="00153A72" w:rsidP="00C50D12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Глава </w:t>
      </w:r>
      <w:r w:rsidR="002606A4">
        <w:rPr>
          <w:rFonts w:ascii="Times New Roman" w:hAnsi="Times New Roman"/>
          <w:lang w:eastAsia="en-US"/>
        </w:rPr>
        <w:t>Морозовско</w:t>
      </w:r>
      <w:r>
        <w:rPr>
          <w:rFonts w:ascii="Times New Roman" w:hAnsi="Times New Roman"/>
          <w:lang w:eastAsia="en-US"/>
        </w:rPr>
        <w:t xml:space="preserve">го              </w:t>
      </w:r>
    </w:p>
    <w:p w:rsidR="00FD0F62" w:rsidRPr="00DF2AD7" w:rsidRDefault="00FD0F62" w:rsidP="00F75154">
      <w:pPr>
        <w:tabs>
          <w:tab w:val="left" w:pos="7170"/>
        </w:tabs>
        <w:autoSpaceDE w:val="0"/>
        <w:autoSpaceDN w:val="0"/>
        <w:adjustRightInd w:val="0"/>
        <w:ind w:firstLine="0"/>
        <w:rPr>
          <w:rFonts w:ascii="Times New Roman" w:hAnsi="Times New Roman"/>
          <w:lang w:eastAsia="en-US"/>
        </w:rPr>
      </w:pPr>
      <w:r w:rsidRPr="00DF2AD7">
        <w:rPr>
          <w:rFonts w:ascii="Times New Roman" w:hAnsi="Times New Roman"/>
          <w:lang w:eastAsia="en-US"/>
        </w:rPr>
        <w:t xml:space="preserve">сельского поселения </w:t>
      </w:r>
      <w:r w:rsidRPr="00DF2AD7">
        <w:rPr>
          <w:rFonts w:ascii="Times New Roman" w:hAnsi="Times New Roman"/>
          <w:lang w:eastAsia="en-US"/>
        </w:rPr>
        <w:tab/>
      </w:r>
      <w:r w:rsidR="002606A4">
        <w:rPr>
          <w:rFonts w:ascii="Times New Roman" w:hAnsi="Times New Roman"/>
          <w:lang w:eastAsia="en-US"/>
        </w:rPr>
        <w:t xml:space="preserve">В.П. </w:t>
      </w:r>
      <w:proofErr w:type="spellStart"/>
      <w:r w:rsidR="002606A4">
        <w:rPr>
          <w:rFonts w:ascii="Times New Roman" w:hAnsi="Times New Roman"/>
          <w:lang w:eastAsia="en-US"/>
        </w:rPr>
        <w:t>Коростов</w:t>
      </w:r>
      <w:proofErr w:type="spellEnd"/>
    </w:p>
    <w:sectPr w:rsidR="00FD0F62" w:rsidRPr="00DF2AD7" w:rsidSect="0073163A">
      <w:pgSz w:w="11906" w:h="16838"/>
      <w:pgMar w:top="1134" w:right="567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FA" w:rsidRDefault="002C3FFA">
      <w:r>
        <w:separator/>
      </w:r>
    </w:p>
  </w:endnote>
  <w:endnote w:type="continuationSeparator" w:id="0">
    <w:p w:rsidR="002C3FFA" w:rsidRDefault="002C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FA" w:rsidRDefault="002C3FFA">
      <w:r>
        <w:separator/>
      </w:r>
    </w:p>
  </w:footnote>
  <w:footnote w:type="continuationSeparator" w:id="0">
    <w:p w:rsidR="002C3FFA" w:rsidRDefault="002C3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732E8"/>
    <w:multiLevelType w:val="hybridMultilevel"/>
    <w:tmpl w:val="F53823DA"/>
    <w:lvl w:ilvl="0" w:tplc="9A227B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623C630D"/>
    <w:multiLevelType w:val="hybridMultilevel"/>
    <w:tmpl w:val="0BC855EE"/>
    <w:lvl w:ilvl="0" w:tplc="DE2E0F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C32C4B"/>
    <w:multiLevelType w:val="multilevel"/>
    <w:tmpl w:val="7E2A77B2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">
    <w:nsid w:val="7FB525AD"/>
    <w:multiLevelType w:val="hybridMultilevel"/>
    <w:tmpl w:val="BE5ED32E"/>
    <w:lvl w:ilvl="0" w:tplc="0419000F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9E0"/>
    <w:rsid w:val="00002724"/>
    <w:rsid w:val="0001193C"/>
    <w:rsid w:val="000210C8"/>
    <w:rsid w:val="00021ADA"/>
    <w:rsid w:val="000279C6"/>
    <w:rsid w:val="000301B8"/>
    <w:rsid w:val="00035971"/>
    <w:rsid w:val="0003731E"/>
    <w:rsid w:val="00045C99"/>
    <w:rsid w:val="000667F0"/>
    <w:rsid w:val="0008439F"/>
    <w:rsid w:val="000B6909"/>
    <w:rsid w:val="000D3B89"/>
    <w:rsid w:val="000D73CD"/>
    <w:rsid w:val="001060DA"/>
    <w:rsid w:val="001072DF"/>
    <w:rsid w:val="00113B38"/>
    <w:rsid w:val="00117486"/>
    <w:rsid w:val="001213A5"/>
    <w:rsid w:val="00130073"/>
    <w:rsid w:val="00137807"/>
    <w:rsid w:val="001525AA"/>
    <w:rsid w:val="00153A72"/>
    <w:rsid w:val="00162A96"/>
    <w:rsid w:val="00170640"/>
    <w:rsid w:val="00174C73"/>
    <w:rsid w:val="001A6B66"/>
    <w:rsid w:val="001D3D41"/>
    <w:rsid w:val="001D4CFE"/>
    <w:rsid w:val="001D62E8"/>
    <w:rsid w:val="001E6ADB"/>
    <w:rsid w:val="001E7642"/>
    <w:rsid w:val="001F14D8"/>
    <w:rsid w:val="001F2776"/>
    <w:rsid w:val="00212DEB"/>
    <w:rsid w:val="00222C6E"/>
    <w:rsid w:val="00236953"/>
    <w:rsid w:val="0023749E"/>
    <w:rsid w:val="00241288"/>
    <w:rsid w:val="00250D37"/>
    <w:rsid w:val="002606A4"/>
    <w:rsid w:val="002652D8"/>
    <w:rsid w:val="00271286"/>
    <w:rsid w:val="00273D72"/>
    <w:rsid w:val="00275D80"/>
    <w:rsid w:val="00285007"/>
    <w:rsid w:val="002878A4"/>
    <w:rsid w:val="002A0AD3"/>
    <w:rsid w:val="002B0484"/>
    <w:rsid w:val="002C3FFA"/>
    <w:rsid w:val="002D0312"/>
    <w:rsid w:val="002E7200"/>
    <w:rsid w:val="002F5A5A"/>
    <w:rsid w:val="00312D20"/>
    <w:rsid w:val="00330415"/>
    <w:rsid w:val="00331084"/>
    <w:rsid w:val="0033140F"/>
    <w:rsid w:val="00335878"/>
    <w:rsid w:val="00352579"/>
    <w:rsid w:val="0037132B"/>
    <w:rsid w:val="00371965"/>
    <w:rsid w:val="00393A10"/>
    <w:rsid w:val="00396E60"/>
    <w:rsid w:val="003C5869"/>
    <w:rsid w:val="003C7AE5"/>
    <w:rsid w:val="003D7A88"/>
    <w:rsid w:val="003F0FD3"/>
    <w:rsid w:val="003F62BA"/>
    <w:rsid w:val="004011C6"/>
    <w:rsid w:val="00415146"/>
    <w:rsid w:val="00425308"/>
    <w:rsid w:val="00427056"/>
    <w:rsid w:val="0043135A"/>
    <w:rsid w:val="00433142"/>
    <w:rsid w:val="00465248"/>
    <w:rsid w:val="00470D75"/>
    <w:rsid w:val="00485850"/>
    <w:rsid w:val="004A78E0"/>
    <w:rsid w:val="004B59CD"/>
    <w:rsid w:val="004B5B0C"/>
    <w:rsid w:val="004D2FD9"/>
    <w:rsid w:val="004D66CA"/>
    <w:rsid w:val="004F270C"/>
    <w:rsid w:val="004F3D80"/>
    <w:rsid w:val="00500FC3"/>
    <w:rsid w:val="005030C2"/>
    <w:rsid w:val="00503622"/>
    <w:rsid w:val="00506E0B"/>
    <w:rsid w:val="00510C23"/>
    <w:rsid w:val="00514F3D"/>
    <w:rsid w:val="005259E0"/>
    <w:rsid w:val="00530C87"/>
    <w:rsid w:val="005507A6"/>
    <w:rsid w:val="00553F56"/>
    <w:rsid w:val="0057696D"/>
    <w:rsid w:val="00587106"/>
    <w:rsid w:val="00587C66"/>
    <w:rsid w:val="0059405C"/>
    <w:rsid w:val="0059418F"/>
    <w:rsid w:val="00596737"/>
    <w:rsid w:val="00596E21"/>
    <w:rsid w:val="005A1D61"/>
    <w:rsid w:val="005D46C9"/>
    <w:rsid w:val="005F0537"/>
    <w:rsid w:val="005F6ECE"/>
    <w:rsid w:val="00601033"/>
    <w:rsid w:val="00614481"/>
    <w:rsid w:val="00651C53"/>
    <w:rsid w:val="00654FD7"/>
    <w:rsid w:val="006654E0"/>
    <w:rsid w:val="0066576B"/>
    <w:rsid w:val="00681661"/>
    <w:rsid w:val="006B4290"/>
    <w:rsid w:val="006B48D1"/>
    <w:rsid w:val="006C10B8"/>
    <w:rsid w:val="006F05A3"/>
    <w:rsid w:val="006F1F85"/>
    <w:rsid w:val="006F3D9D"/>
    <w:rsid w:val="00700B30"/>
    <w:rsid w:val="0071272A"/>
    <w:rsid w:val="00725305"/>
    <w:rsid w:val="0073163A"/>
    <w:rsid w:val="00740A62"/>
    <w:rsid w:val="007750C7"/>
    <w:rsid w:val="00781B7B"/>
    <w:rsid w:val="007A3E2A"/>
    <w:rsid w:val="007A759D"/>
    <w:rsid w:val="007D7DE7"/>
    <w:rsid w:val="007E3349"/>
    <w:rsid w:val="007E42AB"/>
    <w:rsid w:val="007F283C"/>
    <w:rsid w:val="007F2EF8"/>
    <w:rsid w:val="007F30D2"/>
    <w:rsid w:val="00803C31"/>
    <w:rsid w:val="00816A50"/>
    <w:rsid w:val="008172E2"/>
    <w:rsid w:val="00847897"/>
    <w:rsid w:val="00855CF1"/>
    <w:rsid w:val="0087099D"/>
    <w:rsid w:val="008867CF"/>
    <w:rsid w:val="008B5C83"/>
    <w:rsid w:val="008B6DBE"/>
    <w:rsid w:val="008B7560"/>
    <w:rsid w:val="008C6F8A"/>
    <w:rsid w:val="008E6336"/>
    <w:rsid w:val="008F5DBD"/>
    <w:rsid w:val="00910D6C"/>
    <w:rsid w:val="00916F5C"/>
    <w:rsid w:val="0091716A"/>
    <w:rsid w:val="0094747D"/>
    <w:rsid w:val="00957DA4"/>
    <w:rsid w:val="009A565D"/>
    <w:rsid w:val="009C5972"/>
    <w:rsid w:val="009C5B6B"/>
    <w:rsid w:val="009D2261"/>
    <w:rsid w:val="009D56D4"/>
    <w:rsid w:val="009D76E7"/>
    <w:rsid w:val="00A32F5F"/>
    <w:rsid w:val="00A374C7"/>
    <w:rsid w:val="00A71B8F"/>
    <w:rsid w:val="00A87948"/>
    <w:rsid w:val="00A87F16"/>
    <w:rsid w:val="00A95A57"/>
    <w:rsid w:val="00AA307F"/>
    <w:rsid w:val="00AA360C"/>
    <w:rsid w:val="00AC2C0E"/>
    <w:rsid w:val="00AC3003"/>
    <w:rsid w:val="00AC5DC0"/>
    <w:rsid w:val="00AC7B86"/>
    <w:rsid w:val="00B07E5F"/>
    <w:rsid w:val="00B07FE5"/>
    <w:rsid w:val="00B276FD"/>
    <w:rsid w:val="00B3315D"/>
    <w:rsid w:val="00B43A0B"/>
    <w:rsid w:val="00B43FE5"/>
    <w:rsid w:val="00B44308"/>
    <w:rsid w:val="00B82075"/>
    <w:rsid w:val="00B9340B"/>
    <w:rsid w:val="00B936E1"/>
    <w:rsid w:val="00BA7412"/>
    <w:rsid w:val="00BC0A71"/>
    <w:rsid w:val="00BF5350"/>
    <w:rsid w:val="00C0487A"/>
    <w:rsid w:val="00C24CDE"/>
    <w:rsid w:val="00C50D12"/>
    <w:rsid w:val="00C606E1"/>
    <w:rsid w:val="00C71F3E"/>
    <w:rsid w:val="00C849B6"/>
    <w:rsid w:val="00C9088C"/>
    <w:rsid w:val="00C93B63"/>
    <w:rsid w:val="00C9449A"/>
    <w:rsid w:val="00CA28F3"/>
    <w:rsid w:val="00CB23A9"/>
    <w:rsid w:val="00CD1174"/>
    <w:rsid w:val="00CD1405"/>
    <w:rsid w:val="00CE3525"/>
    <w:rsid w:val="00D277BC"/>
    <w:rsid w:val="00D33F8E"/>
    <w:rsid w:val="00D737A9"/>
    <w:rsid w:val="00D80E6B"/>
    <w:rsid w:val="00D91556"/>
    <w:rsid w:val="00D96933"/>
    <w:rsid w:val="00DA1124"/>
    <w:rsid w:val="00DB0C98"/>
    <w:rsid w:val="00DB228F"/>
    <w:rsid w:val="00DB4266"/>
    <w:rsid w:val="00DF2AD7"/>
    <w:rsid w:val="00DF2E8A"/>
    <w:rsid w:val="00DF302B"/>
    <w:rsid w:val="00E0439D"/>
    <w:rsid w:val="00E11B07"/>
    <w:rsid w:val="00E15203"/>
    <w:rsid w:val="00E21A91"/>
    <w:rsid w:val="00E51C2C"/>
    <w:rsid w:val="00E7346B"/>
    <w:rsid w:val="00E8774B"/>
    <w:rsid w:val="00EA3532"/>
    <w:rsid w:val="00EB2FCE"/>
    <w:rsid w:val="00EC179B"/>
    <w:rsid w:val="00EC6D19"/>
    <w:rsid w:val="00ED44F8"/>
    <w:rsid w:val="00F11AB4"/>
    <w:rsid w:val="00F35BA9"/>
    <w:rsid w:val="00F74484"/>
    <w:rsid w:val="00F75154"/>
    <w:rsid w:val="00F779E1"/>
    <w:rsid w:val="00F87F62"/>
    <w:rsid w:val="00FC0533"/>
    <w:rsid w:val="00FC101D"/>
    <w:rsid w:val="00FD0F62"/>
    <w:rsid w:val="00FD46FB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  <o:rules v:ext="edit">
        <o:r id="V:Rule3" type="connector" idref="#AutoShape 3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24CD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C24CD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C24CD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C24CD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C24CD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B5C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C24CDE"/>
    <w:rPr>
      <w:rFonts w:ascii="Arial" w:hAnsi="Arial" w:cs="Arial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C24CD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C24CDE"/>
    <w:rPr>
      <w:rFonts w:ascii="Arial" w:hAnsi="Arial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525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"/>
    <w:basedOn w:val="a"/>
    <w:link w:val="a5"/>
    <w:uiPriority w:val="99"/>
    <w:rsid w:val="005259E0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aliases w:val="Знак Знак"/>
    <w:basedOn w:val="a0"/>
    <w:link w:val="a4"/>
    <w:uiPriority w:val="99"/>
    <w:locked/>
    <w:rsid w:val="005259E0"/>
    <w:rPr>
      <w:rFonts w:cs="Times New Roman"/>
      <w:sz w:val="28"/>
      <w:lang w:val="ru-RU" w:eastAsia="ru-RU"/>
    </w:rPr>
  </w:style>
  <w:style w:type="paragraph" w:styleId="a6">
    <w:name w:val="Title"/>
    <w:basedOn w:val="a"/>
    <w:link w:val="a7"/>
    <w:uiPriority w:val="99"/>
    <w:qFormat/>
    <w:rsid w:val="005259E0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50D12"/>
    <w:rPr>
      <w:rFonts w:ascii="Arial" w:hAnsi="Arial" w:cs="Times New Roman"/>
      <w:b/>
      <w:spacing w:val="100"/>
      <w:sz w:val="36"/>
    </w:rPr>
  </w:style>
  <w:style w:type="paragraph" w:customStyle="1" w:styleId="ConsPlusNonformat">
    <w:name w:val="ConsPlusNonformat"/>
    <w:uiPriority w:val="99"/>
    <w:rsid w:val="005259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uiPriority w:val="99"/>
    <w:locked/>
    <w:rsid w:val="005A1D61"/>
    <w:rPr>
      <w:sz w:val="28"/>
      <w:lang w:val="ru-RU" w:eastAsia="ar-SA" w:bidi="ar-SA"/>
    </w:rPr>
  </w:style>
  <w:style w:type="paragraph" w:styleId="a8">
    <w:name w:val="footer"/>
    <w:basedOn w:val="a"/>
    <w:link w:val="a9"/>
    <w:uiPriority w:val="99"/>
    <w:rsid w:val="007F2EF8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F2EF8"/>
    <w:rPr>
      <w:rFonts w:cs="Times New Roman"/>
      <w:sz w:val="28"/>
    </w:rPr>
  </w:style>
  <w:style w:type="character" w:styleId="HTML">
    <w:name w:val="HTML Variable"/>
    <w:aliases w:val="!Ссылки в документе"/>
    <w:basedOn w:val="a0"/>
    <w:uiPriority w:val="99"/>
    <w:rsid w:val="00C24CDE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uiPriority w:val="99"/>
    <w:rsid w:val="00C24CD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uiPriority w:val="99"/>
    <w:locked/>
    <w:rsid w:val="00C24CDE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C24CD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C24CDE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C24CD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C24CD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C24CD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C24CD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d">
    <w:name w:val="Normal (Web)"/>
    <w:basedOn w:val="a"/>
    <w:uiPriority w:val="99"/>
    <w:rsid w:val="00F7515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e">
    <w:name w:val="Body Text"/>
    <w:basedOn w:val="a"/>
    <w:link w:val="af"/>
    <w:uiPriority w:val="99"/>
    <w:rsid w:val="002F5A5A"/>
    <w:pPr>
      <w:ind w:firstLine="0"/>
    </w:pPr>
    <w:rPr>
      <w:rFonts w:ascii="Times New Roman" w:hAnsi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2F5A5A"/>
    <w:rPr>
      <w:rFonts w:cs="Times New Roman"/>
      <w:sz w:val="24"/>
    </w:rPr>
  </w:style>
  <w:style w:type="paragraph" w:customStyle="1" w:styleId="af0">
    <w:name w:val="Обычный.Название подразделения"/>
    <w:uiPriority w:val="99"/>
    <w:rsid w:val="000B6909"/>
    <w:pPr>
      <w:autoSpaceDE w:val="0"/>
      <w:autoSpaceDN w:val="0"/>
    </w:pPr>
    <w:rPr>
      <w:rFonts w:ascii="SchoolBook" w:hAnsi="SchoolBook"/>
      <w:sz w:val="28"/>
      <w:szCs w:val="28"/>
    </w:rPr>
  </w:style>
  <w:style w:type="character" w:styleId="af1">
    <w:name w:val="Emphasis"/>
    <w:basedOn w:val="a0"/>
    <w:uiPriority w:val="99"/>
    <w:qFormat/>
    <w:rsid w:val="006B4290"/>
    <w:rPr>
      <w:rFonts w:cs="Times New Roman"/>
      <w:i/>
      <w:iCs/>
    </w:rPr>
  </w:style>
  <w:style w:type="paragraph" w:customStyle="1" w:styleId="11">
    <w:name w:val="Заголовок1"/>
    <w:basedOn w:val="a"/>
    <w:next w:val="ae"/>
    <w:uiPriority w:val="99"/>
    <w:rsid w:val="006C10B8"/>
    <w:pPr>
      <w:suppressAutoHyphens/>
      <w:jc w:val="center"/>
    </w:pPr>
    <w:rPr>
      <w:rFonts w:ascii="Times New Roman" w:hAnsi="Times New Roman"/>
      <w:szCs w:val="20"/>
      <w:lang w:eastAsia="zh-CN"/>
    </w:rPr>
  </w:style>
  <w:style w:type="paragraph" w:styleId="af2">
    <w:name w:val="Balloon Text"/>
    <w:basedOn w:val="a"/>
    <w:link w:val="af3"/>
    <w:uiPriority w:val="99"/>
    <w:semiHidden/>
    <w:rsid w:val="00A879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DB228F"/>
    <w:rPr>
      <w:rFonts w:cs="Times New Roman"/>
      <w:sz w:val="2"/>
    </w:rPr>
  </w:style>
  <w:style w:type="paragraph" w:styleId="af4">
    <w:name w:val="List Paragraph"/>
    <w:basedOn w:val="a"/>
    <w:uiPriority w:val="34"/>
    <w:qFormat/>
    <w:rsid w:val="002606A4"/>
    <w:pPr>
      <w:widowControl w:val="0"/>
      <w:suppressAutoHyphens/>
      <w:ind w:left="720" w:firstLine="0"/>
      <w:jc w:val="left"/>
    </w:pPr>
    <w:rPr>
      <w:rFonts w:ascii="Times New Roman" w:eastAsia="Arial Unicode MS" w:hAnsi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B0DEB-ED0F-4F12-8843-6207FA6C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</TotalTime>
  <Pages>1</Pages>
  <Words>549</Words>
  <Characters>3135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unmalinina</dc:creator>
  <cp:keywords/>
  <dc:description/>
  <cp:lastModifiedBy>Неля</cp:lastModifiedBy>
  <cp:revision>22</cp:revision>
  <cp:lastPrinted>2025-02-28T11:32:00Z</cp:lastPrinted>
  <dcterms:created xsi:type="dcterms:W3CDTF">2024-05-20T06:22:00Z</dcterms:created>
  <dcterms:modified xsi:type="dcterms:W3CDTF">2025-02-28T11:32:00Z</dcterms:modified>
</cp:coreProperties>
</file>